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9EC82" w14:textId="7A793C55" w:rsidR="00C92B4C" w:rsidRPr="00E8407D" w:rsidRDefault="00A2166F" w:rsidP="00E840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Краткое описание</w:t>
      </w:r>
    </w:p>
    <w:p w14:paraId="154E164F" w14:textId="7B04ABD7" w:rsidR="000B1846" w:rsidRDefault="002B3069" w:rsidP="00E840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цикла в</w:t>
      </w:r>
      <w:r w:rsidR="00C92B4C" w:rsidRPr="00C92B4C">
        <w:rPr>
          <w:rFonts w:ascii="Times New Roman" w:hAnsi="Times New Roman" w:cs="Times New Roman"/>
          <w:sz w:val="24"/>
          <w:szCs w:val="24"/>
        </w:rPr>
        <w:t>неурочны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C92B4C" w:rsidRPr="00C92B4C">
        <w:rPr>
          <w:rFonts w:ascii="Times New Roman" w:hAnsi="Times New Roman" w:cs="Times New Roman"/>
          <w:sz w:val="24"/>
          <w:szCs w:val="24"/>
        </w:rPr>
        <w:t xml:space="preserve"> заняти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684D41">
        <w:rPr>
          <w:rFonts w:ascii="Times New Roman" w:hAnsi="Times New Roman" w:cs="Times New Roman"/>
          <w:sz w:val="24"/>
          <w:szCs w:val="24"/>
        </w:rPr>
        <w:t>и урок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84D41">
        <w:rPr>
          <w:rFonts w:ascii="Times New Roman" w:hAnsi="Times New Roman" w:cs="Times New Roman"/>
          <w:sz w:val="24"/>
          <w:szCs w:val="24"/>
        </w:rPr>
        <w:t xml:space="preserve"> математики</w:t>
      </w:r>
      <w:r w:rsidR="00C92B4C" w:rsidRPr="00C92B4C">
        <w:rPr>
          <w:rFonts w:ascii="Times New Roman" w:hAnsi="Times New Roman" w:cs="Times New Roman"/>
          <w:sz w:val="24"/>
          <w:szCs w:val="24"/>
        </w:rPr>
        <w:t>, посвященн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C92B4C" w:rsidRPr="00C92B4C">
        <w:rPr>
          <w:rFonts w:ascii="Times New Roman" w:hAnsi="Times New Roman" w:cs="Times New Roman"/>
          <w:sz w:val="24"/>
          <w:szCs w:val="24"/>
        </w:rPr>
        <w:t xml:space="preserve"> Александру Невскому «</w:t>
      </w:r>
      <w:r w:rsidR="0097028E" w:rsidRPr="00C92B4C">
        <w:rPr>
          <w:rFonts w:ascii="Times New Roman" w:hAnsi="Times New Roman" w:cs="Times New Roman"/>
          <w:sz w:val="24"/>
          <w:szCs w:val="24"/>
        </w:rPr>
        <w:t>Щит и крепость земли Русской</w:t>
      </w:r>
      <w:r w:rsidR="00C92B4C" w:rsidRPr="00C92B4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415488" w14:textId="6B946673" w:rsidR="004E6634" w:rsidRDefault="004E6634" w:rsidP="00E840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Разработчики: творческий коллектив ГБОУ школы</w:t>
      </w:r>
      <w:r w:rsidR="002957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3 Петроградского района Санкт-Петербурга, реализующий межпредметные связи по следующим дисциплинам:</w:t>
      </w:r>
      <w:r w:rsidR="0079737F">
        <w:rPr>
          <w:rFonts w:ascii="Times New Roman" w:hAnsi="Times New Roman" w:cs="Times New Roman"/>
          <w:sz w:val="24"/>
          <w:szCs w:val="24"/>
        </w:rPr>
        <w:t xml:space="preserve"> Грифлюк Ирина Антоновна, учитель начальных классов (преподаватель ОДНКНР, истории и культуры Санкт-Петербурга), Семёнова Ирина Викторовна, учитель физической культуры, Коровкина Валентина Николаевна, учитель математики, классный руководитель.</w:t>
      </w:r>
    </w:p>
    <w:p w14:paraId="372B2B7C" w14:textId="5C5A1B04" w:rsidR="002957EE" w:rsidRPr="00C92B4C" w:rsidRDefault="002957EE" w:rsidP="00E8407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 объединились в преддверии празднования 800-летия со дня рождения князя Александра Невского с целью познакомить учащихся с личностью великого князя, расширить кругозор</w:t>
      </w:r>
      <w:r w:rsidR="00487699">
        <w:rPr>
          <w:rFonts w:ascii="Times New Roman" w:hAnsi="Times New Roman" w:cs="Times New Roman"/>
          <w:sz w:val="24"/>
          <w:szCs w:val="24"/>
        </w:rPr>
        <w:t xml:space="preserve"> детей</w:t>
      </w:r>
      <w:r>
        <w:rPr>
          <w:rFonts w:ascii="Times New Roman" w:hAnsi="Times New Roman" w:cs="Times New Roman"/>
          <w:sz w:val="24"/>
          <w:szCs w:val="24"/>
        </w:rPr>
        <w:t>, заинтересовать подготовкой к традиционному школьному мероприятию</w:t>
      </w:r>
      <w:r w:rsidR="00487699">
        <w:rPr>
          <w:rFonts w:ascii="Times New Roman" w:hAnsi="Times New Roman" w:cs="Times New Roman"/>
          <w:sz w:val="24"/>
          <w:szCs w:val="24"/>
        </w:rPr>
        <w:t xml:space="preserve"> исключив рутинность и момент «обязаловки».</w:t>
      </w:r>
      <w:r w:rsidR="00E933CA">
        <w:rPr>
          <w:rFonts w:ascii="Times New Roman" w:hAnsi="Times New Roman" w:cs="Times New Roman"/>
          <w:sz w:val="24"/>
          <w:szCs w:val="24"/>
        </w:rPr>
        <w:t xml:space="preserve"> В процессе «родилась» идея историко-физкультурного лото, которая была успешно реализована в новом учебном году.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FBA8F24" w14:textId="77777777" w:rsidR="000B1846" w:rsidRPr="00B50C9D" w:rsidRDefault="000B1846" w:rsidP="00E2689C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Актуальность темы</w:t>
      </w:r>
      <w:r w:rsidRPr="00B50C9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0FA62D" w14:textId="7986800C" w:rsidR="005B00B8" w:rsidRPr="002B3069" w:rsidRDefault="000B1846" w:rsidP="002B3069">
      <w:pPr>
        <w:pStyle w:val="a7"/>
        <w:spacing w:before="0" w:beforeAutospacing="0" w:after="0" w:afterAutospacing="0" w:line="360" w:lineRule="auto"/>
        <w:ind w:firstLine="708"/>
        <w:jc w:val="both"/>
        <w:rPr>
          <w:color w:val="000000"/>
          <w:spacing w:val="3"/>
        </w:rPr>
      </w:pPr>
      <w:r w:rsidRPr="005B00B8">
        <w:rPr>
          <w:color w:val="000000"/>
          <w:spacing w:val="3"/>
        </w:rPr>
        <w:t>Каждый век в непростой истории нашего государства отмечен именем или именами славных деятелей России. В 2021 году мы отмеча</w:t>
      </w:r>
      <w:r w:rsidR="00A2166F">
        <w:rPr>
          <w:color w:val="000000"/>
          <w:spacing w:val="3"/>
        </w:rPr>
        <w:t>ли</w:t>
      </w:r>
      <w:r w:rsidRPr="005B00B8">
        <w:rPr>
          <w:color w:val="000000"/>
          <w:spacing w:val="3"/>
        </w:rPr>
        <w:t xml:space="preserve"> 800-летие со дня рождения Александра Невского</w:t>
      </w:r>
      <w:r w:rsidR="002B3069">
        <w:rPr>
          <w:color w:val="000000"/>
          <w:spacing w:val="3"/>
        </w:rPr>
        <w:t xml:space="preserve">. </w:t>
      </w:r>
      <w:r w:rsidR="00B956CA">
        <w:rPr>
          <w:color w:val="000000"/>
          <w:spacing w:val="3"/>
        </w:rPr>
        <w:t>«</w:t>
      </w:r>
      <w:r w:rsidR="00C92B4C">
        <w:rPr>
          <w:color w:val="000000"/>
          <w:spacing w:val="3"/>
        </w:rPr>
        <w:t>…</w:t>
      </w:r>
      <w:r w:rsidR="005B00B8" w:rsidRPr="005B00B8">
        <w:rPr>
          <w:color w:val="000000"/>
          <w:spacing w:val="3"/>
        </w:rPr>
        <w:t xml:space="preserve">Ему было 20 лет, когда он шведов разгромил, 22 года, когда он </w:t>
      </w:r>
      <w:proofErr w:type="spellStart"/>
      <w:r w:rsidR="005B00B8" w:rsidRPr="005B00B8">
        <w:rPr>
          <w:color w:val="000000"/>
          <w:spacing w:val="3"/>
        </w:rPr>
        <w:t>ливонцев</w:t>
      </w:r>
      <w:proofErr w:type="spellEnd"/>
      <w:r w:rsidR="005B00B8" w:rsidRPr="005B00B8">
        <w:rPr>
          <w:color w:val="000000"/>
          <w:spacing w:val="3"/>
        </w:rPr>
        <w:t xml:space="preserve"> потопил на Чудском озере... Молодой, красивый парень!.. Смелый, решительный, сильный. Но самое главное - это то, что, будучи политиком, стратегом, полководцем, Александр Невский стал святым, собравшим в себя все лучшее, что олицетворяет спасителя и устроителя России!</w:t>
      </w:r>
      <w:r w:rsidR="00B956CA">
        <w:rPr>
          <w:color w:val="000000"/>
          <w:spacing w:val="3"/>
        </w:rPr>
        <w:t>»</w:t>
      </w:r>
      <w:r w:rsidR="005B00B8" w:rsidRPr="005B00B8">
        <w:rPr>
          <w:color w:val="000000"/>
          <w:spacing w:val="3"/>
        </w:rPr>
        <w:t xml:space="preserve"> </w:t>
      </w:r>
      <w:r w:rsidR="005B00B8" w:rsidRPr="009E31D7">
        <w:rPr>
          <w:b/>
          <w:bCs/>
          <w:color w:val="000000"/>
          <w:spacing w:val="3"/>
        </w:rPr>
        <w:t>(</w:t>
      </w:r>
      <w:r w:rsidR="009E31D7" w:rsidRPr="009E31D7">
        <w:rPr>
          <w:color w:val="000000"/>
          <w:spacing w:val="3"/>
          <w:sz w:val="22"/>
          <w:szCs w:val="22"/>
        </w:rPr>
        <w:t>П</w:t>
      </w:r>
      <w:r w:rsidR="005B00B8" w:rsidRPr="009E31D7">
        <w:rPr>
          <w:rStyle w:val="a8"/>
          <w:b w:val="0"/>
          <w:bCs w:val="0"/>
          <w:color w:val="000000"/>
          <w:spacing w:val="3"/>
        </w:rPr>
        <w:t>атриарх Московский и всея Руси Кирилл)</w:t>
      </w:r>
      <w:r w:rsidR="002B3069">
        <w:rPr>
          <w:rStyle w:val="a8"/>
          <w:b w:val="0"/>
          <w:bCs w:val="0"/>
          <w:color w:val="000000"/>
          <w:spacing w:val="3"/>
        </w:rPr>
        <w:t>.</w:t>
      </w:r>
    </w:p>
    <w:p w14:paraId="702657B3" w14:textId="291A6ED9" w:rsidR="00CC2438" w:rsidRPr="009E31D7" w:rsidRDefault="00B956CA" w:rsidP="00E8407D">
      <w:pPr>
        <w:pStyle w:val="a7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  <w:shd w:val="clear" w:color="auto" w:fill="FFFFFF"/>
        </w:rPr>
        <w:t>«</w:t>
      </w:r>
      <w:r w:rsidR="00CC2438" w:rsidRPr="005B00B8">
        <w:rPr>
          <w:color w:val="000000"/>
          <w:shd w:val="clear" w:color="auto" w:fill="FFFFFF"/>
        </w:rPr>
        <w:t>Прославляя сегодня святого благоверного великого князя Александра Невского, мы говорим о прошлом, настоящем и даже будущем Отчизны. Имя этого подвижника действительно объединяет историю и современность - то, что было давным-давно, и что актуально сегодня</w:t>
      </w:r>
      <w:r w:rsidR="001E495F">
        <w:rPr>
          <w:color w:val="000000"/>
          <w:shd w:val="clear" w:color="auto" w:fill="FFFFFF"/>
        </w:rPr>
        <w:t xml:space="preserve">» </w:t>
      </w:r>
      <w:r w:rsidR="00CC2438" w:rsidRPr="009E31D7">
        <w:rPr>
          <w:color w:val="000000"/>
          <w:spacing w:val="3"/>
        </w:rPr>
        <w:t>(</w:t>
      </w:r>
      <w:r w:rsidR="001E495F">
        <w:rPr>
          <w:color w:val="000000"/>
        </w:rPr>
        <w:t>д</w:t>
      </w:r>
      <w:r w:rsidR="00CC2438" w:rsidRPr="009E31D7">
        <w:rPr>
          <w:color w:val="000000"/>
        </w:rPr>
        <w:t>оклад митрополита Варсонофия "Святой Александр Невский – история и актуальность")</w:t>
      </w:r>
      <w:r w:rsidR="001E495F">
        <w:rPr>
          <w:color w:val="000000"/>
        </w:rPr>
        <w:t>.</w:t>
      </w:r>
    </w:p>
    <w:p w14:paraId="5EABAE80" w14:textId="7436A00D" w:rsidR="005B00B8" w:rsidRPr="00143336" w:rsidRDefault="008122DF" w:rsidP="00143336">
      <w:pPr>
        <w:pStyle w:val="a7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122DF">
        <w:rPr>
          <w:color w:val="000000"/>
        </w:rPr>
        <w:t>Актуальность</w:t>
      </w:r>
      <w:r w:rsidR="00F45327">
        <w:rPr>
          <w:color w:val="000000"/>
        </w:rPr>
        <w:t xml:space="preserve"> темы</w:t>
      </w:r>
      <w:r w:rsidRPr="008122DF">
        <w:rPr>
          <w:color w:val="000000"/>
        </w:rPr>
        <w:t xml:space="preserve"> определяется тем, что история именно в школьном возрасте лучше усваивается через «человеческую» ее сторону, через судьбы конкретных людей. Показ того, как жили отдельные личности, как влияли на ход событий всей истории, запоминается и усваивается учащимися с большим желанием, чем оперирование событиями, процессами вне воздействия на них ярких личностей.</w:t>
      </w:r>
      <w:r w:rsidR="00143336">
        <w:rPr>
          <w:color w:val="000000"/>
        </w:rPr>
        <w:t xml:space="preserve"> </w:t>
      </w:r>
      <w:r w:rsidR="005B00B8" w:rsidRPr="000C4D51">
        <w:rPr>
          <w:shd w:val="clear" w:color="auto" w:fill="FFFFFF"/>
        </w:rPr>
        <w:t>Образ Александра Невского как нельзя лучше подходит для воспитания нашей молодёжи: героический князь, который сражался с врагами ради русского государства, становится примером для всё большего числа людей, и не только патриотов.</w:t>
      </w:r>
    </w:p>
    <w:p w14:paraId="4FFA291D" w14:textId="1FE4234E" w:rsidR="000B1846" w:rsidRPr="00B50C9D" w:rsidRDefault="005B00B8" w:rsidP="00E2689C">
      <w:pPr>
        <w:spacing w:before="120" w:after="12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П</w:t>
      </w:r>
      <w:r w:rsidR="000B1846" w:rsidRPr="00B50C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едагогическая целесообразность</w:t>
      </w:r>
      <w:r w:rsidR="000B1846"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4B080F35" w14:textId="03ABE0FE" w:rsidR="000B1846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Государственной бюджетное образовательное учреждение школа №3 Петроградского района осуществляет образовательную деятельность для обучающихся с ограниченными возможностями здоровья (ОВЗ) (за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держкой психического развития, 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функциональными нарушениями зрения). </w:t>
      </w:r>
      <w:r w:rsidR="005B00B8" w:rsidRPr="005B00B8">
        <w:rPr>
          <w:rFonts w:ascii="Times New Roman" w:hAnsi="Times New Roman" w:cs="Times New Roman"/>
          <w:sz w:val="24"/>
          <w:szCs w:val="24"/>
        </w:rPr>
        <w:t>Среди множества задач, стоящих перед российским обществом</w:t>
      </w:r>
      <w:r w:rsidR="00171B84">
        <w:rPr>
          <w:rFonts w:ascii="Times New Roman" w:hAnsi="Times New Roman" w:cs="Times New Roman"/>
          <w:sz w:val="24"/>
          <w:szCs w:val="24"/>
        </w:rPr>
        <w:t xml:space="preserve"> и</w:t>
      </w:r>
      <w:r w:rsidR="000C4D51">
        <w:rPr>
          <w:rFonts w:ascii="Times New Roman" w:hAnsi="Times New Roman" w:cs="Times New Roman"/>
          <w:sz w:val="24"/>
          <w:szCs w:val="24"/>
        </w:rPr>
        <w:t>,</w:t>
      </w:r>
      <w:r w:rsidR="00171B84">
        <w:rPr>
          <w:rFonts w:ascii="Times New Roman" w:hAnsi="Times New Roman" w:cs="Times New Roman"/>
          <w:sz w:val="24"/>
          <w:szCs w:val="24"/>
        </w:rPr>
        <w:t xml:space="preserve"> в частности</w:t>
      </w:r>
      <w:r w:rsidR="000C4D51">
        <w:rPr>
          <w:rFonts w:ascii="Times New Roman" w:hAnsi="Times New Roman" w:cs="Times New Roman"/>
          <w:sz w:val="24"/>
          <w:szCs w:val="24"/>
        </w:rPr>
        <w:t>,</w:t>
      </w:r>
      <w:r w:rsidR="00171B84">
        <w:rPr>
          <w:rFonts w:ascii="Times New Roman" w:hAnsi="Times New Roman" w:cs="Times New Roman"/>
          <w:sz w:val="24"/>
          <w:szCs w:val="24"/>
        </w:rPr>
        <w:t xml:space="preserve"> перед каждой школой</w:t>
      </w:r>
      <w:r w:rsidR="005B00B8" w:rsidRPr="005B00B8">
        <w:rPr>
          <w:rFonts w:ascii="Times New Roman" w:hAnsi="Times New Roman" w:cs="Times New Roman"/>
          <w:sz w:val="24"/>
          <w:szCs w:val="24"/>
        </w:rPr>
        <w:t xml:space="preserve">, важнейшей является восстановление исторической памяти народа, православной веры и связанных с ней ценностей, идеалов, нравственных ориентиров, отечественных народных традиций в общественной, семейной жизни и </w:t>
      </w:r>
      <w:r w:rsidR="00143336">
        <w:rPr>
          <w:rFonts w:ascii="Times New Roman" w:hAnsi="Times New Roman" w:cs="Times New Roman"/>
          <w:sz w:val="24"/>
          <w:szCs w:val="24"/>
        </w:rPr>
        <w:t xml:space="preserve">в </w:t>
      </w:r>
      <w:r w:rsidR="005B00B8" w:rsidRPr="005B00B8">
        <w:rPr>
          <w:rFonts w:ascii="Times New Roman" w:hAnsi="Times New Roman" w:cs="Times New Roman"/>
          <w:sz w:val="24"/>
          <w:szCs w:val="24"/>
        </w:rPr>
        <w:t>воспитании детей. И здесь не обойтись без преемственности национальных идеалов – подвижников веры и благочестия, примеров святости, патриотизма, доблести и чести. Одним из таких ярких примеров на протяжении многих веков служит для наших соотечественников святой благоверный великий князь Александр Невский</w:t>
      </w:r>
      <w:r w:rsidR="00171B84">
        <w:rPr>
          <w:rFonts w:ascii="Times New Roman" w:hAnsi="Times New Roman" w:cs="Times New Roman"/>
          <w:sz w:val="24"/>
          <w:szCs w:val="24"/>
        </w:rPr>
        <w:t xml:space="preserve">. 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Своей работой автор</w:t>
      </w:r>
      <w:r w:rsidR="005B00B8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ставил</w:t>
      </w:r>
      <w:r w:rsidR="005B00B8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задачу помочь детям с ограниченными возможностями здоровья понять ценность 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>исторических традиций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>утвердить</w:t>
      </w:r>
      <w:r w:rsidR="00781A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сознании учащихся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значимость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этих</w:t>
      </w:r>
      <w:r w:rsidR="001433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традиций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исторической памяти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формировани</w:t>
      </w:r>
      <w:r w:rsidR="00171B84">
        <w:rPr>
          <w:rFonts w:ascii="Times New Roman" w:hAnsi="Times New Roman" w:cs="Times New Roman"/>
          <w:color w:val="000000" w:themeColor="text1"/>
          <w:sz w:val="24"/>
          <w:szCs w:val="24"/>
        </w:rPr>
        <w:t>я человека-патриота</w:t>
      </w:r>
      <w:r w:rsidRPr="00B50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самодостаточного и востребованного члена общества; подчеркнуть </w:t>
      </w:r>
      <w:r w:rsidRPr="00B50C9D">
        <w:rPr>
          <w:rFonts w:ascii="Times New Roman" w:hAnsi="Times New Roman" w:cs="Times New Roman"/>
          <w:sz w:val="24"/>
          <w:szCs w:val="24"/>
        </w:rPr>
        <w:t xml:space="preserve">значение веры и религии в формировании нравственных основ жизни человека, семьи и общества. Для закрепления темы и ее наглядности рекомендуется, по возможности, включить посещение храма, где </w:t>
      </w:r>
      <w:r w:rsidR="00143336">
        <w:rPr>
          <w:rFonts w:ascii="Times New Roman" w:hAnsi="Times New Roman" w:cs="Times New Roman"/>
          <w:sz w:val="24"/>
          <w:szCs w:val="24"/>
        </w:rPr>
        <w:t>дети</w:t>
      </w:r>
      <w:r w:rsidRPr="00B50C9D">
        <w:rPr>
          <w:rFonts w:ascii="Times New Roman" w:hAnsi="Times New Roman" w:cs="Times New Roman"/>
          <w:sz w:val="24"/>
          <w:szCs w:val="24"/>
        </w:rPr>
        <w:t xml:space="preserve"> от служителей веры могли бы услышать</w:t>
      </w:r>
      <w:r w:rsidR="00171B84">
        <w:rPr>
          <w:rFonts w:ascii="Times New Roman" w:hAnsi="Times New Roman" w:cs="Times New Roman"/>
          <w:sz w:val="24"/>
          <w:szCs w:val="24"/>
        </w:rPr>
        <w:t xml:space="preserve"> </w:t>
      </w:r>
      <w:r w:rsidRPr="00B50C9D">
        <w:rPr>
          <w:rFonts w:ascii="Times New Roman" w:hAnsi="Times New Roman" w:cs="Times New Roman"/>
          <w:sz w:val="24"/>
          <w:szCs w:val="24"/>
        </w:rPr>
        <w:t xml:space="preserve">и узнать, как сохраняется историческая память, поддерживаются традиции и ритуалы. </w:t>
      </w:r>
    </w:p>
    <w:p w14:paraId="767FA08D" w14:textId="77777777" w:rsidR="00DA4A47" w:rsidRPr="00B50C9D" w:rsidRDefault="00DA4A47" w:rsidP="00DA4A47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Апробация внедрения:</w:t>
      </w:r>
    </w:p>
    <w:p w14:paraId="7F1C1FBC" w14:textId="694986D6" w:rsidR="00F538F1" w:rsidRDefault="00DA4A47" w:rsidP="00DA4A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Методические разработки были </w:t>
      </w:r>
      <w:r w:rsidR="000E27F1">
        <w:rPr>
          <w:rFonts w:ascii="Times New Roman" w:hAnsi="Times New Roman" w:cs="Times New Roman"/>
          <w:sz w:val="24"/>
          <w:szCs w:val="24"/>
        </w:rPr>
        <w:t>подготовлены</w:t>
      </w:r>
      <w:r w:rsidR="008D48F6">
        <w:rPr>
          <w:rFonts w:ascii="Times New Roman" w:hAnsi="Times New Roman" w:cs="Times New Roman"/>
          <w:sz w:val="24"/>
          <w:szCs w:val="24"/>
        </w:rPr>
        <w:t xml:space="preserve"> Грифлюк Ириной Антоновной</w:t>
      </w:r>
      <w:r w:rsidR="000E27F1">
        <w:rPr>
          <w:rFonts w:ascii="Times New Roman" w:hAnsi="Times New Roman" w:cs="Times New Roman"/>
          <w:sz w:val="24"/>
          <w:szCs w:val="24"/>
        </w:rPr>
        <w:t xml:space="preserve"> к Рождественским чтениям 2021 года и ставили целью познакомить учащихся с личностью князя Александра Невского. </w:t>
      </w:r>
      <w:r w:rsidR="00E86986" w:rsidRPr="00E86986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E86986">
        <w:rPr>
          <w:rFonts w:ascii="Times New Roman" w:hAnsi="Times New Roman" w:cs="Times New Roman"/>
          <w:sz w:val="24"/>
          <w:szCs w:val="24"/>
        </w:rPr>
        <w:t xml:space="preserve">в Государственном бюджетном общеобразовательном учреждении школа №3 </w:t>
      </w:r>
      <w:r w:rsidR="00F538F1">
        <w:rPr>
          <w:rFonts w:ascii="Times New Roman" w:hAnsi="Times New Roman" w:cs="Times New Roman"/>
          <w:sz w:val="24"/>
          <w:szCs w:val="24"/>
        </w:rPr>
        <w:t xml:space="preserve">- </w:t>
      </w:r>
      <w:r w:rsidR="00E86986">
        <w:rPr>
          <w:rFonts w:ascii="Times New Roman" w:hAnsi="Times New Roman" w:cs="Times New Roman"/>
          <w:sz w:val="24"/>
          <w:szCs w:val="24"/>
        </w:rPr>
        <w:t xml:space="preserve">дети </w:t>
      </w:r>
      <w:r w:rsidR="00E86986" w:rsidRPr="00E86986">
        <w:rPr>
          <w:rFonts w:ascii="Times New Roman" w:hAnsi="Times New Roman" w:cs="Times New Roman"/>
          <w:sz w:val="24"/>
          <w:szCs w:val="24"/>
        </w:rPr>
        <w:t>с задержкой психического развития</w:t>
      </w:r>
      <w:proofErr w:type="gramStart"/>
      <w:r w:rsidR="00F538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538F1">
        <w:rPr>
          <w:rFonts w:ascii="Times New Roman" w:hAnsi="Times New Roman" w:cs="Times New Roman"/>
          <w:sz w:val="24"/>
          <w:szCs w:val="24"/>
        </w:rPr>
        <w:t xml:space="preserve"> О</w:t>
      </w:r>
      <w:r w:rsidR="00E86986">
        <w:rPr>
          <w:rFonts w:ascii="Times New Roman" w:hAnsi="Times New Roman" w:cs="Times New Roman"/>
          <w:sz w:val="24"/>
          <w:szCs w:val="24"/>
        </w:rPr>
        <w:t>ни</w:t>
      </w:r>
      <w:r w:rsidR="00E86986" w:rsidRPr="00E86986">
        <w:rPr>
          <w:rFonts w:ascii="Times New Roman" w:hAnsi="Times New Roman" w:cs="Times New Roman"/>
          <w:sz w:val="24"/>
          <w:szCs w:val="24"/>
        </w:rPr>
        <w:t xml:space="preserve"> характеризуются недостаточностью общего запаса знаний, ограничен</w:t>
      </w:r>
      <w:r w:rsidR="00E86986">
        <w:rPr>
          <w:rFonts w:ascii="Times New Roman" w:hAnsi="Times New Roman" w:cs="Times New Roman"/>
          <w:sz w:val="24"/>
          <w:szCs w:val="24"/>
        </w:rPr>
        <w:t>ностью представлений, незрелостью</w:t>
      </w:r>
      <w:r w:rsidR="00E86986" w:rsidRPr="00E86986">
        <w:rPr>
          <w:rFonts w:ascii="Times New Roman" w:hAnsi="Times New Roman" w:cs="Times New Roman"/>
          <w:sz w:val="24"/>
          <w:szCs w:val="24"/>
        </w:rPr>
        <w:t xml:space="preserve"> мышления, малой инт</w:t>
      </w:r>
      <w:r w:rsidR="00E86986">
        <w:rPr>
          <w:rFonts w:ascii="Times New Roman" w:hAnsi="Times New Roman" w:cs="Times New Roman"/>
          <w:sz w:val="24"/>
          <w:szCs w:val="24"/>
        </w:rPr>
        <w:t>еллектуальной целенаправленностью, преобладанием</w:t>
      </w:r>
      <w:r w:rsidR="00E86986" w:rsidRPr="00E86986">
        <w:rPr>
          <w:rFonts w:ascii="Times New Roman" w:hAnsi="Times New Roman" w:cs="Times New Roman"/>
          <w:sz w:val="24"/>
          <w:szCs w:val="24"/>
        </w:rPr>
        <w:t xml:space="preserve"> игровых и</w:t>
      </w:r>
      <w:r w:rsidR="00E86986">
        <w:rPr>
          <w:rFonts w:ascii="Times New Roman" w:hAnsi="Times New Roman" w:cs="Times New Roman"/>
          <w:sz w:val="24"/>
          <w:szCs w:val="24"/>
        </w:rPr>
        <w:t>нтересов, быстрой истощаемостью</w:t>
      </w:r>
      <w:r w:rsidR="00E86986" w:rsidRPr="00E86986">
        <w:rPr>
          <w:rFonts w:ascii="Times New Roman" w:hAnsi="Times New Roman" w:cs="Times New Roman"/>
          <w:sz w:val="24"/>
          <w:szCs w:val="24"/>
        </w:rPr>
        <w:t xml:space="preserve"> в интеллектуальной деятельности. В отличие от детей с умственной отсталостью, эти дети достаточно сообразительны в пределах имеющихся знаний, значительно более продуктивны </w:t>
      </w:r>
      <w:r w:rsidR="00F538F1">
        <w:rPr>
          <w:rFonts w:ascii="Times New Roman" w:hAnsi="Times New Roman" w:cs="Times New Roman"/>
          <w:sz w:val="24"/>
          <w:szCs w:val="24"/>
        </w:rPr>
        <w:t>при оказании им помощи</w:t>
      </w:r>
      <w:r w:rsidR="00E86986" w:rsidRPr="00E86986">
        <w:rPr>
          <w:rFonts w:ascii="Times New Roman" w:hAnsi="Times New Roman" w:cs="Times New Roman"/>
          <w:sz w:val="24"/>
          <w:szCs w:val="24"/>
        </w:rPr>
        <w:t>. При этом в одних случаях на первый план будет выступать задержка развития эмоциональной сферы (различные виды инфантилизма), а нарушения в интеллектуальной сфере будут выражены не резко. В других случаях, наоборот, будет преобладать замедление развития интеллектуальной сферы.</w:t>
      </w:r>
      <w:r w:rsidR="00E86986">
        <w:rPr>
          <w:rFonts w:ascii="Times New Roman" w:hAnsi="Times New Roman" w:cs="Times New Roman"/>
          <w:sz w:val="24"/>
          <w:szCs w:val="24"/>
        </w:rPr>
        <w:t xml:space="preserve"> Поэтому, учитывая данную специфику, занятия были построены в более простом варианте подачи информации нежели для детей из общеобразовательных учреждений. Задания на </w:t>
      </w:r>
      <w:r w:rsidR="00E86986">
        <w:rPr>
          <w:rFonts w:ascii="Times New Roman" w:hAnsi="Times New Roman" w:cs="Times New Roman"/>
          <w:sz w:val="24"/>
          <w:szCs w:val="24"/>
        </w:rPr>
        <w:lastRenderedPageBreak/>
        <w:t>закрепление полученных знаний могут показаться простыми</w:t>
      </w:r>
      <w:r w:rsidR="00F538F1">
        <w:rPr>
          <w:rFonts w:ascii="Times New Roman" w:hAnsi="Times New Roman" w:cs="Times New Roman"/>
          <w:sz w:val="24"/>
          <w:szCs w:val="24"/>
        </w:rPr>
        <w:t xml:space="preserve"> для данного возраста, но они помогают </w:t>
      </w:r>
      <w:proofErr w:type="gramStart"/>
      <w:r w:rsidR="00F538F1">
        <w:rPr>
          <w:rFonts w:ascii="Times New Roman" w:hAnsi="Times New Roman" w:cs="Times New Roman"/>
          <w:sz w:val="24"/>
          <w:szCs w:val="24"/>
        </w:rPr>
        <w:t xml:space="preserve">ребенку </w:t>
      </w:r>
      <w:r w:rsidR="0021065D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21065D">
        <w:rPr>
          <w:rFonts w:ascii="Times New Roman" w:hAnsi="Times New Roman" w:cs="Times New Roman"/>
          <w:sz w:val="24"/>
          <w:szCs w:val="24"/>
        </w:rPr>
        <w:t xml:space="preserve"> этапе рефлексии </w:t>
      </w:r>
      <w:r w:rsidR="00F538F1">
        <w:rPr>
          <w:rFonts w:ascii="Times New Roman" w:hAnsi="Times New Roman" w:cs="Times New Roman"/>
          <w:sz w:val="24"/>
          <w:szCs w:val="24"/>
        </w:rPr>
        <w:t>проявить самостоятельность, сообразительность.</w:t>
      </w:r>
    </w:p>
    <w:p w14:paraId="0A62BCB7" w14:textId="0607D2AB" w:rsidR="00372C0F" w:rsidRDefault="00E86986" w:rsidP="00DA4A4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7F1">
        <w:rPr>
          <w:rFonts w:ascii="Times New Roman" w:hAnsi="Times New Roman" w:cs="Times New Roman"/>
          <w:sz w:val="24"/>
          <w:szCs w:val="24"/>
        </w:rPr>
        <w:t>Для первого занятия была выбрана тема «Ордена Александра Невского», таким образом учитель хотел подвести детей к выводу, что Александр Невский необычная, неординарная личность в истории страны, раз его именем назывались награды в разные исторические периоды России. Следующие занятия уже знакомили учащихся</w:t>
      </w:r>
      <w:r w:rsidR="008D48F6">
        <w:rPr>
          <w:rFonts w:ascii="Times New Roman" w:hAnsi="Times New Roman" w:cs="Times New Roman"/>
          <w:sz w:val="24"/>
          <w:szCs w:val="24"/>
        </w:rPr>
        <w:t xml:space="preserve"> с жизнью князя и образом свято</w:t>
      </w:r>
      <w:r w:rsidR="000E27F1">
        <w:rPr>
          <w:rFonts w:ascii="Times New Roman" w:hAnsi="Times New Roman" w:cs="Times New Roman"/>
          <w:sz w:val="24"/>
          <w:szCs w:val="24"/>
        </w:rPr>
        <w:t>го Александра Невского</w:t>
      </w:r>
      <w:r w:rsidR="008D48F6">
        <w:rPr>
          <w:rFonts w:ascii="Times New Roman" w:hAnsi="Times New Roman" w:cs="Times New Roman"/>
          <w:sz w:val="24"/>
          <w:szCs w:val="24"/>
        </w:rPr>
        <w:t xml:space="preserve">. Параллельно с </w:t>
      </w:r>
      <w:r w:rsidR="00F538F1">
        <w:rPr>
          <w:rFonts w:ascii="Times New Roman" w:hAnsi="Times New Roman" w:cs="Times New Roman"/>
          <w:sz w:val="24"/>
          <w:szCs w:val="24"/>
        </w:rPr>
        <w:t xml:space="preserve">занятиями </w:t>
      </w:r>
      <w:r w:rsidR="008D48F6">
        <w:rPr>
          <w:rFonts w:ascii="Times New Roman" w:hAnsi="Times New Roman" w:cs="Times New Roman"/>
          <w:sz w:val="24"/>
          <w:szCs w:val="24"/>
        </w:rPr>
        <w:t xml:space="preserve">шла подготовка к школьному мероприятию «Смотр строя и песни», совместно с классным руководителем </w:t>
      </w:r>
      <w:proofErr w:type="spellStart"/>
      <w:r w:rsidR="008D48F6">
        <w:rPr>
          <w:rFonts w:ascii="Times New Roman" w:hAnsi="Times New Roman" w:cs="Times New Roman"/>
          <w:sz w:val="24"/>
          <w:szCs w:val="24"/>
        </w:rPr>
        <w:t>Коровкиной</w:t>
      </w:r>
      <w:proofErr w:type="spellEnd"/>
      <w:r w:rsidR="008D48F6">
        <w:rPr>
          <w:rFonts w:ascii="Times New Roman" w:hAnsi="Times New Roman" w:cs="Times New Roman"/>
          <w:sz w:val="24"/>
          <w:szCs w:val="24"/>
        </w:rPr>
        <w:t xml:space="preserve"> Валентиной Николаевной, был выбран обр</w:t>
      </w:r>
      <w:r w:rsidR="00372C0F">
        <w:rPr>
          <w:rFonts w:ascii="Times New Roman" w:hAnsi="Times New Roman" w:cs="Times New Roman"/>
          <w:sz w:val="24"/>
          <w:szCs w:val="24"/>
        </w:rPr>
        <w:t>аз и форма его представления на мероприятие</w:t>
      </w:r>
      <w:r w:rsidR="008D48F6">
        <w:rPr>
          <w:rFonts w:ascii="Times New Roman" w:hAnsi="Times New Roman" w:cs="Times New Roman"/>
          <w:sz w:val="24"/>
          <w:szCs w:val="24"/>
        </w:rPr>
        <w:t>. Ре</w:t>
      </w:r>
      <w:r w:rsidR="00372C0F">
        <w:rPr>
          <w:rFonts w:ascii="Times New Roman" w:hAnsi="Times New Roman" w:cs="Times New Roman"/>
          <w:sz w:val="24"/>
          <w:szCs w:val="24"/>
        </w:rPr>
        <w:t>бята своими руками изготовили</w:t>
      </w:r>
      <w:r w:rsidR="008D48F6">
        <w:rPr>
          <w:rFonts w:ascii="Times New Roman" w:hAnsi="Times New Roman" w:cs="Times New Roman"/>
          <w:sz w:val="24"/>
          <w:szCs w:val="24"/>
        </w:rPr>
        <w:t xml:space="preserve"> реквизит: шлем, меч, щит</w:t>
      </w:r>
      <w:r w:rsidR="00372C0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901FD4" w14:textId="2CAAADD8" w:rsidR="000B2EC0" w:rsidRDefault="00372C0F" w:rsidP="00F538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оказалась настолько удачной и качественной, что была представлена на районный конкурс. В сентябре 2021 года Валентина Николаевна решила продолжить тему Александра Невского в своем классе и так как является не только классным руководителем</w:t>
      </w:r>
      <w:r w:rsidR="005D76A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но и учителем математики, разработала урок по закреплению темы «Деление обыкновенных дробей», связав задания с городскими достопримечательностями</w:t>
      </w:r>
      <w:r w:rsidR="000B2EC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2EC0">
        <w:rPr>
          <w:rFonts w:ascii="Times New Roman" w:hAnsi="Times New Roman" w:cs="Times New Roman"/>
          <w:sz w:val="24"/>
          <w:szCs w:val="24"/>
        </w:rPr>
        <w:t>В начале 2021-2022 учебного года было проведено межшкольное спортивное соревнование между учащимися ГБОУ школа №3 и ГБОУ СОШ № 87 «Молодецкие игры».  Сами состязания проводились в форме обычных «Веселых стартов», но приурочены к памятной дате - 800-летию со дня рождени</w:t>
      </w:r>
      <w:r w:rsidR="005D76A7">
        <w:rPr>
          <w:rFonts w:ascii="Times New Roman" w:hAnsi="Times New Roman" w:cs="Times New Roman"/>
          <w:sz w:val="24"/>
          <w:szCs w:val="24"/>
        </w:rPr>
        <w:t>я Александра Невского. Учителем</w:t>
      </w:r>
      <w:r w:rsidR="000B2EC0">
        <w:rPr>
          <w:rFonts w:ascii="Times New Roman" w:hAnsi="Times New Roman" w:cs="Times New Roman"/>
          <w:sz w:val="24"/>
          <w:szCs w:val="24"/>
        </w:rPr>
        <w:t xml:space="preserve"> физической культуры</w:t>
      </w:r>
      <w:r w:rsidR="00F538F1">
        <w:rPr>
          <w:rFonts w:ascii="Times New Roman" w:hAnsi="Times New Roman" w:cs="Times New Roman"/>
          <w:sz w:val="24"/>
          <w:szCs w:val="24"/>
        </w:rPr>
        <w:t>,</w:t>
      </w:r>
      <w:r w:rsidR="005D76A7">
        <w:rPr>
          <w:rFonts w:ascii="Times New Roman" w:hAnsi="Times New Roman" w:cs="Times New Roman"/>
          <w:sz w:val="24"/>
          <w:szCs w:val="24"/>
        </w:rPr>
        <w:t xml:space="preserve"> Семеновой Ириной Викторовной </w:t>
      </w:r>
      <w:r w:rsidR="000B2EC0">
        <w:rPr>
          <w:rFonts w:ascii="Times New Roman" w:hAnsi="Times New Roman" w:cs="Times New Roman"/>
          <w:sz w:val="24"/>
          <w:szCs w:val="24"/>
        </w:rPr>
        <w:t>и</w:t>
      </w:r>
      <w:r w:rsidR="005D76A7">
        <w:rPr>
          <w:rFonts w:ascii="Times New Roman" w:hAnsi="Times New Roman" w:cs="Times New Roman"/>
          <w:sz w:val="24"/>
          <w:szCs w:val="24"/>
        </w:rPr>
        <w:t xml:space="preserve"> учителем</w:t>
      </w:r>
      <w:r w:rsidR="000B2EC0">
        <w:rPr>
          <w:rFonts w:ascii="Times New Roman" w:hAnsi="Times New Roman" w:cs="Times New Roman"/>
          <w:sz w:val="24"/>
          <w:szCs w:val="24"/>
        </w:rPr>
        <w:t xml:space="preserve"> ОДНКНР</w:t>
      </w:r>
      <w:r w:rsidR="00F538F1">
        <w:rPr>
          <w:rFonts w:ascii="Times New Roman" w:hAnsi="Times New Roman" w:cs="Times New Roman"/>
          <w:sz w:val="24"/>
          <w:szCs w:val="24"/>
        </w:rPr>
        <w:t>,</w:t>
      </w:r>
      <w:r w:rsidR="005D76A7">
        <w:rPr>
          <w:rFonts w:ascii="Times New Roman" w:hAnsi="Times New Roman" w:cs="Times New Roman"/>
          <w:sz w:val="24"/>
          <w:szCs w:val="24"/>
        </w:rPr>
        <w:t xml:space="preserve"> Грифлюк Ириной Антоновной</w:t>
      </w:r>
      <w:r w:rsidR="00F538F1">
        <w:rPr>
          <w:rFonts w:ascii="Times New Roman" w:hAnsi="Times New Roman" w:cs="Times New Roman"/>
          <w:sz w:val="24"/>
          <w:szCs w:val="24"/>
        </w:rPr>
        <w:t>,</w:t>
      </w:r>
      <w:r w:rsidR="000B2EC0">
        <w:rPr>
          <w:rFonts w:ascii="Times New Roman" w:hAnsi="Times New Roman" w:cs="Times New Roman"/>
          <w:sz w:val="24"/>
          <w:szCs w:val="24"/>
        </w:rPr>
        <w:t xml:space="preserve"> было разработано историко-физкультурное лото.  Формат игры позволяет педагогам создавать новые</w:t>
      </w:r>
      <w:r w:rsidR="005D76A7">
        <w:rPr>
          <w:rFonts w:ascii="Times New Roman" w:hAnsi="Times New Roman" w:cs="Times New Roman"/>
          <w:sz w:val="24"/>
          <w:szCs w:val="24"/>
        </w:rPr>
        <w:t xml:space="preserve"> задания,</w:t>
      </w:r>
      <w:r w:rsidR="000B2EC0">
        <w:rPr>
          <w:rFonts w:ascii="Times New Roman" w:hAnsi="Times New Roman" w:cs="Times New Roman"/>
          <w:sz w:val="24"/>
          <w:szCs w:val="24"/>
        </w:rPr>
        <w:t xml:space="preserve"> менять </w:t>
      </w:r>
      <w:r w:rsidR="005D76A7">
        <w:rPr>
          <w:rFonts w:ascii="Times New Roman" w:hAnsi="Times New Roman" w:cs="Times New Roman"/>
          <w:sz w:val="24"/>
          <w:szCs w:val="24"/>
        </w:rPr>
        <w:t>их</w:t>
      </w:r>
      <w:r w:rsidR="000B2EC0">
        <w:rPr>
          <w:rFonts w:ascii="Times New Roman" w:hAnsi="Times New Roman" w:cs="Times New Roman"/>
          <w:sz w:val="24"/>
          <w:szCs w:val="24"/>
        </w:rPr>
        <w:t xml:space="preserve"> в зависимости от поставленных задач. Можно перемежать физические и интеллектуальные задания. На данном этапе наша задача состояла в проведении именно спортивного соревнования. </w:t>
      </w:r>
    </w:p>
    <w:p w14:paraId="193F2F72" w14:textId="06E8A7C3" w:rsidR="00DA4A47" w:rsidRDefault="00F538F1" w:rsidP="00EE0C6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учебного года д</w:t>
      </w:r>
      <w:r w:rsidR="00DA4A47" w:rsidRPr="00B50C9D">
        <w:rPr>
          <w:rFonts w:ascii="Times New Roman" w:hAnsi="Times New Roman" w:cs="Times New Roman"/>
          <w:sz w:val="24"/>
          <w:szCs w:val="24"/>
        </w:rPr>
        <w:t xml:space="preserve">ля </w:t>
      </w:r>
      <w:r w:rsidR="00DA4A47">
        <w:rPr>
          <w:rFonts w:ascii="Times New Roman" w:hAnsi="Times New Roman" w:cs="Times New Roman"/>
          <w:sz w:val="24"/>
          <w:szCs w:val="24"/>
        </w:rPr>
        <w:t>детей</w:t>
      </w:r>
      <w:r w:rsidR="00DA4A47" w:rsidRPr="00B50C9D">
        <w:rPr>
          <w:rFonts w:ascii="Times New Roman" w:hAnsi="Times New Roman" w:cs="Times New Roman"/>
          <w:sz w:val="24"/>
          <w:szCs w:val="24"/>
        </w:rPr>
        <w:t xml:space="preserve"> были проведены экскурсии в Князь-Владимирский собор</w:t>
      </w:r>
      <w:r w:rsidR="00DA4A47">
        <w:rPr>
          <w:rFonts w:ascii="Times New Roman" w:hAnsi="Times New Roman" w:cs="Times New Roman"/>
          <w:sz w:val="24"/>
          <w:szCs w:val="24"/>
        </w:rPr>
        <w:t xml:space="preserve"> и обзорная экскурсия по Невскому проспекту</w:t>
      </w:r>
      <w:r w:rsidR="00DA4A47" w:rsidRPr="00B50C9D">
        <w:rPr>
          <w:rFonts w:ascii="Times New Roman" w:hAnsi="Times New Roman" w:cs="Times New Roman"/>
          <w:sz w:val="24"/>
          <w:szCs w:val="24"/>
        </w:rPr>
        <w:t>.</w:t>
      </w:r>
      <w:r w:rsidR="00DA4A47"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5D76A7">
        <w:rPr>
          <w:rFonts w:ascii="Times New Roman" w:hAnsi="Times New Roman" w:cs="Times New Roman"/>
          <w:sz w:val="24"/>
          <w:szCs w:val="24"/>
        </w:rPr>
        <w:t xml:space="preserve">не один год </w:t>
      </w:r>
      <w:r w:rsidR="00DA4A47">
        <w:rPr>
          <w:rFonts w:ascii="Times New Roman" w:hAnsi="Times New Roman" w:cs="Times New Roman"/>
          <w:sz w:val="24"/>
          <w:szCs w:val="24"/>
        </w:rPr>
        <w:t xml:space="preserve">принимали активное участие в районных фестивалях, организованных Князь-Владимирским собором и подростково-молодёжным клубом «Звездочка»: «Дары Волхвов» и </w:t>
      </w:r>
      <w:r w:rsidR="005D76A7">
        <w:rPr>
          <w:rFonts w:ascii="Times New Roman" w:hAnsi="Times New Roman" w:cs="Times New Roman"/>
          <w:sz w:val="24"/>
          <w:szCs w:val="24"/>
        </w:rPr>
        <w:t>«Пасхальные колокола», где становились</w:t>
      </w:r>
      <w:r w:rsidR="00DA4A47">
        <w:rPr>
          <w:rFonts w:ascii="Times New Roman" w:hAnsi="Times New Roman" w:cs="Times New Roman"/>
          <w:sz w:val="24"/>
          <w:szCs w:val="24"/>
        </w:rPr>
        <w:t xml:space="preserve"> </w:t>
      </w:r>
      <w:r w:rsidR="000B2EC0">
        <w:rPr>
          <w:rFonts w:ascii="Times New Roman" w:hAnsi="Times New Roman" w:cs="Times New Roman"/>
          <w:sz w:val="24"/>
          <w:szCs w:val="24"/>
        </w:rPr>
        <w:t xml:space="preserve">лауреатами, а </w:t>
      </w:r>
      <w:proofErr w:type="gramStart"/>
      <w:r w:rsidR="000B2EC0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0B2EC0">
        <w:rPr>
          <w:rFonts w:ascii="Times New Roman" w:hAnsi="Times New Roman" w:cs="Times New Roman"/>
          <w:sz w:val="24"/>
          <w:szCs w:val="24"/>
        </w:rPr>
        <w:t xml:space="preserve"> в конкурсе</w:t>
      </w:r>
      <w:r w:rsidR="00DA4A47">
        <w:rPr>
          <w:rFonts w:ascii="Times New Roman" w:hAnsi="Times New Roman" w:cs="Times New Roman"/>
          <w:sz w:val="24"/>
          <w:szCs w:val="24"/>
        </w:rPr>
        <w:t xml:space="preserve"> рис</w:t>
      </w:r>
      <w:r>
        <w:rPr>
          <w:rFonts w:ascii="Times New Roman" w:hAnsi="Times New Roman" w:cs="Times New Roman"/>
          <w:sz w:val="24"/>
          <w:szCs w:val="24"/>
        </w:rPr>
        <w:t xml:space="preserve">унков и декоративно-прикладных </w:t>
      </w:r>
      <w:r w:rsidR="00DA4A47">
        <w:rPr>
          <w:rFonts w:ascii="Times New Roman" w:hAnsi="Times New Roman" w:cs="Times New Roman"/>
          <w:sz w:val="24"/>
          <w:szCs w:val="24"/>
        </w:rPr>
        <w:t>работ «Поём тебе, Россия, СЛАВУ!» в рамках районного фестиваля детского художественного конкурса «Таланты Петроградской стороны», где заняли 1 место в номинации «Александр Невский -  Слава. Доблесть. Имя России» (к 800-летию со дня рождения Александра Невского).</w:t>
      </w:r>
      <w:r w:rsidR="00B95C89">
        <w:rPr>
          <w:rFonts w:ascii="Times New Roman" w:hAnsi="Times New Roman" w:cs="Times New Roman"/>
          <w:sz w:val="24"/>
          <w:szCs w:val="24"/>
        </w:rPr>
        <w:t xml:space="preserve"> В продолжение темы, посвященной Александру Невскому,</w:t>
      </w:r>
      <w:r w:rsidR="00DA4A47">
        <w:rPr>
          <w:rFonts w:ascii="Times New Roman" w:hAnsi="Times New Roman" w:cs="Times New Roman"/>
          <w:sz w:val="24"/>
          <w:szCs w:val="24"/>
        </w:rPr>
        <w:t xml:space="preserve"> </w:t>
      </w:r>
      <w:r w:rsidR="00B95C89">
        <w:rPr>
          <w:rFonts w:ascii="Times New Roman" w:hAnsi="Times New Roman" w:cs="Times New Roman"/>
          <w:sz w:val="24"/>
          <w:szCs w:val="24"/>
        </w:rPr>
        <w:t>с</w:t>
      </w:r>
      <w:r w:rsidR="00DA4A47">
        <w:rPr>
          <w:rFonts w:ascii="Times New Roman" w:hAnsi="Times New Roman" w:cs="Times New Roman"/>
          <w:sz w:val="24"/>
          <w:szCs w:val="24"/>
        </w:rPr>
        <w:t xml:space="preserve"> ученицей 5 класса</w:t>
      </w:r>
      <w:r w:rsidR="00B95C89">
        <w:rPr>
          <w:rFonts w:ascii="Times New Roman" w:hAnsi="Times New Roman" w:cs="Times New Roman"/>
          <w:sz w:val="24"/>
          <w:szCs w:val="24"/>
        </w:rPr>
        <w:t xml:space="preserve"> А</w:t>
      </w:r>
      <w:r w:rsidR="00222D7D">
        <w:rPr>
          <w:rFonts w:ascii="Times New Roman" w:hAnsi="Times New Roman" w:cs="Times New Roman"/>
          <w:sz w:val="24"/>
          <w:szCs w:val="24"/>
        </w:rPr>
        <w:t>лисо</w:t>
      </w:r>
      <w:r w:rsidR="00B95C89">
        <w:rPr>
          <w:rFonts w:ascii="Times New Roman" w:hAnsi="Times New Roman" w:cs="Times New Roman"/>
          <w:sz w:val="24"/>
          <w:szCs w:val="24"/>
        </w:rPr>
        <w:t xml:space="preserve">й </w:t>
      </w:r>
      <w:proofErr w:type="spellStart"/>
      <w:r w:rsidR="00B95C89">
        <w:rPr>
          <w:rFonts w:ascii="Times New Roman" w:hAnsi="Times New Roman" w:cs="Times New Roman"/>
          <w:sz w:val="24"/>
          <w:szCs w:val="24"/>
        </w:rPr>
        <w:t>Жигальской</w:t>
      </w:r>
      <w:proofErr w:type="spellEnd"/>
      <w:r w:rsidR="00DA4A47">
        <w:rPr>
          <w:rFonts w:ascii="Times New Roman" w:hAnsi="Times New Roman" w:cs="Times New Roman"/>
          <w:sz w:val="24"/>
          <w:szCs w:val="24"/>
        </w:rPr>
        <w:t xml:space="preserve"> был </w:t>
      </w:r>
      <w:r w:rsidR="00B95C89">
        <w:rPr>
          <w:rFonts w:ascii="Times New Roman" w:hAnsi="Times New Roman" w:cs="Times New Roman"/>
          <w:sz w:val="24"/>
          <w:szCs w:val="24"/>
        </w:rPr>
        <w:t>создан видео</w:t>
      </w:r>
      <w:r w:rsidR="00DA4A47">
        <w:rPr>
          <w:rFonts w:ascii="Times New Roman" w:hAnsi="Times New Roman" w:cs="Times New Roman"/>
          <w:sz w:val="24"/>
          <w:szCs w:val="24"/>
        </w:rPr>
        <w:t>ролик о часовне</w:t>
      </w:r>
      <w:r w:rsidR="00B95C89">
        <w:rPr>
          <w:rFonts w:ascii="Times New Roman" w:hAnsi="Times New Roman" w:cs="Times New Roman"/>
          <w:sz w:val="24"/>
          <w:szCs w:val="24"/>
        </w:rPr>
        <w:t>, находящейся в Петроградском районе и приписанной к Князь-Владимирскому собору</w:t>
      </w:r>
      <w:r w:rsidR="001E6DB9">
        <w:rPr>
          <w:rFonts w:ascii="Times New Roman" w:hAnsi="Times New Roman" w:cs="Times New Roman"/>
          <w:sz w:val="24"/>
          <w:szCs w:val="24"/>
        </w:rPr>
        <w:t>,</w:t>
      </w:r>
      <w:r w:rsidR="00DA4A47">
        <w:rPr>
          <w:rFonts w:ascii="Times New Roman" w:hAnsi="Times New Roman" w:cs="Times New Roman"/>
          <w:sz w:val="24"/>
          <w:szCs w:val="24"/>
        </w:rPr>
        <w:t xml:space="preserve"> во имя святого благоверного Александра </w:t>
      </w:r>
      <w:r w:rsidR="00DA4A47">
        <w:rPr>
          <w:rFonts w:ascii="Times New Roman" w:hAnsi="Times New Roman" w:cs="Times New Roman"/>
          <w:sz w:val="24"/>
          <w:szCs w:val="24"/>
        </w:rPr>
        <w:lastRenderedPageBreak/>
        <w:t>Невского</w:t>
      </w:r>
      <w:r w:rsidR="001E6DB9">
        <w:rPr>
          <w:rFonts w:ascii="Times New Roman" w:hAnsi="Times New Roman" w:cs="Times New Roman"/>
          <w:sz w:val="24"/>
          <w:szCs w:val="24"/>
        </w:rPr>
        <w:t>. Работа была подготовлена</w:t>
      </w:r>
      <w:r w:rsidR="00DA4A47">
        <w:rPr>
          <w:rFonts w:ascii="Times New Roman" w:hAnsi="Times New Roman" w:cs="Times New Roman"/>
          <w:sz w:val="24"/>
          <w:szCs w:val="24"/>
        </w:rPr>
        <w:t xml:space="preserve"> для Всероссийского конкурс</w:t>
      </w:r>
      <w:r w:rsidR="00B95C89">
        <w:rPr>
          <w:rFonts w:ascii="Times New Roman" w:hAnsi="Times New Roman" w:cs="Times New Roman"/>
          <w:sz w:val="24"/>
          <w:szCs w:val="24"/>
        </w:rPr>
        <w:t>а «Своим потомкам завещаю</w:t>
      </w:r>
      <w:r w:rsidR="001E6DB9">
        <w:rPr>
          <w:rFonts w:ascii="Times New Roman" w:hAnsi="Times New Roman" w:cs="Times New Roman"/>
          <w:sz w:val="24"/>
          <w:szCs w:val="24"/>
        </w:rPr>
        <w:t>…». Ч</w:t>
      </w:r>
      <w:r w:rsidR="00B95C89">
        <w:rPr>
          <w:rFonts w:ascii="Times New Roman" w:hAnsi="Times New Roman" w:cs="Times New Roman"/>
          <w:sz w:val="24"/>
          <w:szCs w:val="24"/>
        </w:rPr>
        <w:t>асовня</w:t>
      </w:r>
      <w:r w:rsidR="001E6DB9">
        <w:rPr>
          <w:rFonts w:ascii="Times New Roman" w:hAnsi="Times New Roman" w:cs="Times New Roman"/>
          <w:sz w:val="24"/>
          <w:szCs w:val="24"/>
        </w:rPr>
        <w:t xml:space="preserve"> эта</w:t>
      </w:r>
      <w:r w:rsidR="00B95C89">
        <w:rPr>
          <w:rFonts w:ascii="Times New Roman" w:hAnsi="Times New Roman" w:cs="Times New Roman"/>
          <w:sz w:val="24"/>
          <w:szCs w:val="24"/>
        </w:rPr>
        <w:t xml:space="preserve"> была выбрана для съемок, так как</w:t>
      </w:r>
      <w:r w:rsidR="000B2EC0">
        <w:rPr>
          <w:rFonts w:ascii="Times New Roman" w:hAnsi="Times New Roman" w:cs="Times New Roman"/>
          <w:sz w:val="24"/>
          <w:szCs w:val="24"/>
        </w:rPr>
        <w:t xml:space="preserve"> расположена недалеко от школы. Д</w:t>
      </w:r>
      <w:r w:rsidR="00B95C89">
        <w:rPr>
          <w:rFonts w:ascii="Times New Roman" w:hAnsi="Times New Roman" w:cs="Times New Roman"/>
          <w:sz w:val="24"/>
          <w:szCs w:val="24"/>
        </w:rPr>
        <w:t>етям, учащимся в ГБОУ школе №3 она знакома, многие проходят рядом практически каждый день, но историю её не знает никто. Педагоги поставили своей целью создать ролик в формате видео блога</w:t>
      </w:r>
      <w:r w:rsidR="00222D7D">
        <w:rPr>
          <w:rFonts w:ascii="Times New Roman" w:hAnsi="Times New Roman" w:cs="Times New Roman"/>
          <w:sz w:val="24"/>
          <w:szCs w:val="24"/>
        </w:rPr>
        <w:t>, который можно было бы показывать на тематических занятиях по ОДНКНР, истории и культуре Санкт-Петербурга. Вместе с ученицей была найдена информация о часовне в интернете, познаком</w:t>
      </w:r>
      <w:r w:rsidR="008659E8">
        <w:rPr>
          <w:rFonts w:ascii="Times New Roman" w:hAnsi="Times New Roman" w:cs="Times New Roman"/>
          <w:sz w:val="24"/>
          <w:szCs w:val="24"/>
        </w:rPr>
        <w:t>ились со служительницей часовни, которая оказала большую помощь в подготовке и созданию ролика.</w:t>
      </w:r>
      <w:r w:rsidR="00B95C89">
        <w:rPr>
          <w:rFonts w:ascii="Times New Roman" w:hAnsi="Times New Roman" w:cs="Times New Roman"/>
          <w:sz w:val="24"/>
          <w:szCs w:val="24"/>
        </w:rPr>
        <w:t xml:space="preserve"> </w:t>
      </w:r>
      <w:r w:rsidR="00222D7D">
        <w:rPr>
          <w:rFonts w:ascii="Times New Roman" w:hAnsi="Times New Roman" w:cs="Times New Roman"/>
          <w:sz w:val="24"/>
          <w:szCs w:val="24"/>
        </w:rPr>
        <w:t>Р</w:t>
      </w:r>
      <w:r w:rsidR="008659E8">
        <w:rPr>
          <w:rFonts w:ascii="Times New Roman" w:hAnsi="Times New Roman" w:cs="Times New Roman"/>
          <w:sz w:val="24"/>
          <w:szCs w:val="24"/>
        </w:rPr>
        <w:t>абота</w:t>
      </w:r>
      <w:r w:rsidR="00222D7D">
        <w:rPr>
          <w:rFonts w:ascii="Times New Roman" w:hAnsi="Times New Roman" w:cs="Times New Roman"/>
          <w:sz w:val="24"/>
          <w:szCs w:val="24"/>
        </w:rPr>
        <w:t xml:space="preserve"> занял</w:t>
      </w:r>
      <w:r w:rsidR="008659E8">
        <w:rPr>
          <w:rFonts w:ascii="Times New Roman" w:hAnsi="Times New Roman" w:cs="Times New Roman"/>
          <w:sz w:val="24"/>
          <w:szCs w:val="24"/>
        </w:rPr>
        <w:t>а</w:t>
      </w:r>
      <w:r w:rsidR="00222D7D">
        <w:rPr>
          <w:rFonts w:ascii="Times New Roman" w:hAnsi="Times New Roman" w:cs="Times New Roman"/>
          <w:sz w:val="24"/>
          <w:szCs w:val="24"/>
        </w:rPr>
        <w:t xml:space="preserve"> </w:t>
      </w:r>
      <w:r w:rsidR="00DA4A47">
        <w:rPr>
          <w:rFonts w:ascii="Times New Roman" w:hAnsi="Times New Roman" w:cs="Times New Roman"/>
          <w:sz w:val="24"/>
          <w:szCs w:val="24"/>
        </w:rPr>
        <w:t>1 место</w:t>
      </w:r>
      <w:r w:rsidR="00222D7D">
        <w:rPr>
          <w:rFonts w:ascii="Times New Roman" w:hAnsi="Times New Roman" w:cs="Times New Roman"/>
          <w:sz w:val="24"/>
          <w:szCs w:val="24"/>
        </w:rPr>
        <w:t xml:space="preserve"> в своей номинации, а Алиса побывала в Москве на итоговом заключительном </w:t>
      </w:r>
      <w:r w:rsidR="008659E8">
        <w:rPr>
          <w:rFonts w:ascii="Times New Roman" w:hAnsi="Times New Roman" w:cs="Times New Roman"/>
          <w:sz w:val="24"/>
          <w:szCs w:val="24"/>
        </w:rPr>
        <w:t>историко-литературном вечере, посвященном итогам</w:t>
      </w:r>
      <w:r w:rsidR="005D76A7">
        <w:rPr>
          <w:rFonts w:ascii="Times New Roman" w:hAnsi="Times New Roman" w:cs="Times New Roman"/>
          <w:sz w:val="24"/>
          <w:szCs w:val="24"/>
        </w:rPr>
        <w:t xml:space="preserve"> Всероссийского конкурса «</w:t>
      </w:r>
      <w:proofErr w:type="gramStart"/>
      <w:r w:rsidR="005D76A7">
        <w:rPr>
          <w:rFonts w:ascii="Times New Roman" w:hAnsi="Times New Roman" w:cs="Times New Roman"/>
          <w:sz w:val="24"/>
          <w:szCs w:val="24"/>
        </w:rPr>
        <w:t>Сво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r w:rsidR="008659E8">
        <w:rPr>
          <w:rFonts w:ascii="Times New Roman" w:hAnsi="Times New Roman" w:cs="Times New Roman"/>
          <w:sz w:val="24"/>
          <w:szCs w:val="24"/>
        </w:rPr>
        <w:t>потомкам</w:t>
      </w:r>
      <w:proofErr w:type="gramEnd"/>
      <w:r w:rsidR="008659E8">
        <w:rPr>
          <w:rFonts w:ascii="Times New Roman" w:hAnsi="Times New Roman" w:cs="Times New Roman"/>
          <w:sz w:val="24"/>
          <w:szCs w:val="24"/>
        </w:rPr>
        <w:t xml:space="preserve"> завещаю…». </w:t>
      </w:r>
      <w:r w:rsidR="00DA4A47">
        <w:rPr>
          <w:rFonts w:ascii="Times New Roman" w:hAnsi="Times New Roman" w:cs="Times New Roman"/>
          <w:sz w:val="24"/>
          <w:szCs w:val="24"/>
        </w:rPr>
        <w:t xml:space="preserve">Ссылка на видео </w:t>
      </w:r>
      <w:hyperlink r:id="rId7" w:history="1">
        <w:r w:rsidR="00DA4A47" w:rsidRPr="00A155C2">
          <w:rPr>
            <w:rStyle w:val="a4"/>
            <w:rFonts w:ascii="Times New Roman" w:hAnsi="Times New Roman" w:cs="Times New Roman"/>
            <w:sz w:val="24"/>
            <w:szCs w:val="24"/>
          </w:rPr>
          <w:t>https://www.youtube.com/watch?v=px5ijqQ5wYY</w:t>
        </w:r>
      </w:hyperlink>
    </w:p>
    <w:p w14:paraId="6B1EFE91" w14:textId="7438A9D6" w:rsidR="00DA4A47" w:rsidRPr="00B50C9D" w:rsidRDefault="00DA4A47" w:rsidP="00DA4A47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 </w:t>
      </w:r>
      <w:r w:rsidR="001E6DB9">
        <w:rPr>
          <w:rFonts w:ascii="Times New Roman" w:hAnsi="Times New Roman" w:cs="Times New Roman"/>
          <w:sz w:val="24"/>
          <w:szCs w:val="24"/>
        </w:rPr>
        <w:t>Представленные</w:t>
      </w:r>
      <w:r w:rsidRPr="00B50C9D">
        <w:rPr>
          <w:rFonts w:ascii="Times New Roman" w:hAnsi="Times New Roman" w:cs="Times New Roman"/>
          <w:sz w:val="24"/>
          <w:szCs w:val="24"/>
        </w:rPr>
        <w:t xml:space="preserve"> разработки универсальны и могут быть использованы в работе общеобразовательных школ.</w:t>
      </w:r>
    </w:p>
    <w:p w14:paraId="5D946734" w14:textId="77777777" w:rsidR="00781AD0" w:rsidRDefault="000B1846" w:rsidP="00E2689C">
      <w:pPr>
        <w:spacing w:before="120" w:after="120" w:line="360" w:lineRule="auto"/>
        <w:jc w:val="both"/>
      </w:pPr>
      <w:r w:rsidRPr="00B50C9D">
        <w:rPr>
          <w:rFonts w:ascii="Times New Roman" w:hAnsi="Times New Roman" w:cs="Times New Roman"/>
          <w:b/>
          <w:sz w:val="24"/>
          <w:szCs w:val="24"/>
        </w:rPr>
        <w:t>Цел</w:t>
      </w:r>
      <w:r w:rsidRPr="00B50C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ь</w:t>
      </w:r>
      <w:r w:rsidRPr="00B50C9D">
        <w:rPr>
          <w:rFonts w:ascii="Times New Roman" w:hAnsi="Times New Roman" w:cs="Times New Roman"/>
          <w:b/>
          <w:sz w:val="24"/>
          <w:szCs w:val="24"/>
        </w:rPr>
        <w:t>:</w:t>
      </w:r>
      <w:r w:rsidR="00781AD0" w:rsidRPr="00781AD0">
        <w:t xml:space="preserve"> </w:t>
      </w:r>
    </w:p>
    <w:p w14:paraId="0F3C3DA6" w14:textId="5C12FEDD" w:rsidR="000B1846" w:rsidRPr="00781AD0" w:rsidRDefault="00781AD0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1AD0">
        <w:rPr>
          <w:rFonts w:ascii="Times New Roman" w:hAnsi="Times New Roman" w:cs="Times New Roman"/>
          <w:sz w:val="24"/>
          <w:szCs w:val="24"/>
        </w:rPr>
        <w:t>Через обращение к историческому и художественному образу раскрыть черты личности Александра Невского как русского князя, воина, святого и государственного деятеля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0B1846" w:rsidRPr="00781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1846" w:rsidRPr="00781AD0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</w:t>
      </w:r>
      <w:r w:rsidRPr="00781AD0">
        <w:rPr>
          <w:rFonts w:ascii="Times New Roman" w:hAnsi="Times New Roman" w:cs="Times New Roman"/>
          <w:sz w:val="24"/>
          <w:szCs w:val="24"/>
        </w:rPr>
        <w:t>патриотических чувств и уважения к историческому прошлому страны</w:t>
      </w:r>
      <w:r w:rsidR="001B5498">
        <w:rPr>
          <w:rFonts w:ascii="Times New Roman" w:hAnsi="Times New Roman" w:cs="Times New Roman"/>
          <w:sz w:val="24"/>
          <w:szCs w:val="24"/>
        </w:rPr>
        <w:t xml:space="preserve"> и родного города</w:t>
      </w:r>
      <w:r w:rsidRPr="00781AD0">
        <w:rPr>
          <w:rFonts w:ascii="Times New Roman" w:hAnsi="Times New Roman" w:cs="Times New Roman"/>
          <w:sz w:val="24"/>
          <w:szCs w:val="24"/>
        </w:rPr>
        <w:t>.</w:t>
      </w:r>
    </w:p>
    <w:p w14:paraId="1515B12B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7C3A8A5F" w14:textId="495A4AB7" w:rsidR="000B1846" w:rsidRPr="00B50C9D" w:rsidRDefault="000B1846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- </w:t>
      </w:r>
      <w:r w:rsidR="00781AD0">
        <w:rPr>
          <w:rFonts w:ascii="Times New Roman" w:hAnsi="Times New Roman" w:cs="Times New Roman"/>
          <w:sz w:val="24"/>
          <w:szCs w:val="24"/>
        </w:rPr>
        <w:t>познакомить учащихся с личностью Александра Невского;</w:t>
      </w:r>
    </w:p>
    <w:p w14:paraId="6CDB50DA" w14:textId="4249C505" w:rsidR="000B1846" w:rsidRDefault="000B1846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- </w:t>
      </w:r>
      <w:r w:rsidR="00781AD0" w:rsidRPr="00781AD0">
        <w:rPr>
          <w:rFonts w:ascii="Times New Roman" w:hAnsi="Times New Roman" w:cs="Times New Roman"/>
          <w:sz w:val="24"/>
          <w:szCs w:val="24"/>
        </w:rPr>
        <w:t>формировать у учащихся чувство гражданственности,</w:t>
      </w:r>
      <w:r w:rsidR="00781AD0">
        <w:rPr>
          <w:rFonts w:ascii="Times New Roman" w:hAnsi="Times New Roman" w:cs="Times New Roman"/>
          <w:sz w:val="24"/>
          <w:szCs w:val="24"/>
        </w:rPr>
        <w:t xml:space="preserve"> </w:t>
      </w:r>
      <w:r w:rsidR="00781AD0" w:rsidRPr="00781AD0">
        <w:rPr>
          <w:rFonts w:ascii="Times New Roman" w:hAnsi="Times New Roman" w:cs="Times New Roman"/>
          <w:sz w:val="24"/>
          <w:szCs w:val="24"/>
        </w:rPr>
        <w:t>уважения к историческому прошлом</w:t>
      </w:r>
      <w:r w:rsidR="001969FD">
        <w:rPr>
          <w:rFonts w:ascii="Times New Roman" w:hAnsi="Times New Roman" w:cs="Times New Roman"/>
          <w:sz w:val="24"/>
          <w:szCs w:val="24"/>
        </w:rPr>
        <w:t>у</w:t>
      </w:r>
      <w:r w:rsidRPr="00B50C9D">
        <w:rPr>
          <w:rFonts w:ascii="Times New Roman" w:hAnsi="Times New Roman" w:cs="Times New Roman"/>
          <w:sz w:val="24"/>
          <w:szCs w:val="24"/>
        </w:rPr>
        <w:t>;</w:t>
      </w:r>
    </w:p>
    <w:p w14:paraId="3AF3683D" w14:textId="64E129C2" w:rsidR="00781AD0" w:rsidRPr="00B50C9D" w:rsidRDefault="003C2598" w:rsidP="001B5498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1AD0" w:rsidRPr="00781AD0">
        <w:rPr>
          <w:rFonts w:ascii="Times New Roman" w:hAnsi="Times New Roman" w:cs="Times New Roman"/>
          <w:sz w:val="24"/>
          <w:szCs w:val="24"/>
        </w:rPr>
        <w:t>способствовать объективному пониманию сущности исторических событий и поступков</w:t>
      </w:r>
      <w:r w:rsidR="001B5498">
        <w:rPr>
          <w:rFonts w:ascii="Times New Roman" w:hAnsi="Times New Roman" w:cs="Times New Roman"/>
          <w:sz w:val="24"/>
          <w:szCs w:val="24"/>
        </w:rPr>
        <w:t xml:space="preserve"> </w:t>
      </w:r>
      <w:r w:rsidR="00781AD0" w:rsidRPr="00781AD0">
        <w:rPr>
          <w:rFonts w:ascii="Times New Roman" w:hAnsi="Times New Roman" w:cs="Times New Roman"/>
          <w:sz w:val="24"/>
          <w:szCs w:val="24"/>
        </w:rPr>
        <w:t>отдельных исторических деятелей в контексте современного государства;</w:t>
      </w:r>
    </w:p>
    <w:p w14:paraId="1EF7E572" w14:textId="77777777" w:rsidR="003C2598" w:rsidRDefault="000B1846" w:rsidP="001B5498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- </w:t>
      </w:r>
      <w:r w:rsidR="003C2598" w:rsidRPr="003C2598">
        <w:rPr>
          <w:rFonts w:ascii="Times New Roman" w:hAnsi="Times New Roman" w:cs="Times New Roman"/>
          <w:sz w:val="24"/>
          <w:szCs w:val="24"/>
        </w:rPr>
        <w:t>побуждать учащихся проявлять социальную активность, принимать участие в возрождении величия и славы России;</w:t>
      </w:r>
    </w:p>
    <w:p w14:paraId="77B3CB50" w14:textId="2B9511F7" w:rsidR="000B1846" w:rsidRPr="00B50C9D" w:rsidRDefault="000B1846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- </w:t>
      </w:r>
      <w:r w:rsidR="00781AD0">
        <w:rPr>
          <w:rFonts w:ascii="Times New Roman" w:hAnsi="Times New Roman" w:cs="Times New Roman"/>
          <w:sz w:val="24"/>
          <w:szCs w:val="24"/>
        </w:rPr>
        <w:t>закрепить умение работать с картой</w:t>
      </w:r>
      <w:r w:rsidR="003C2598">
        <w:rPr>
          <w:rFonts w:ascii="Times New Roman" w:hAnsi="Times New Roman" w:cs="Times New Roman"/>
          <w:sz w:val="24"/>
          <w:szCs w:val="24"/>
        </w:rPr>
        <w:t xml:space="preserve"> города</w:t>
      </w:r>
      <w:r w:rsidRPr="00B50C9D">
        <w:rPr>
          <w:rFonts w:ascii="Times New Roman" w:hAnsi="Times New Roman" w:cs="Times New Roman"/>
          <w:sz w:val="24"/>
          <w:szCs w:val="24"/>
        </w:rPr>
        <w:t>;</w:t>
      </w:r>
    </w:p>
    <w:p w14:paraId="478BAA22" w14:textId="3FEB342B" w:rsidR="000B1846" w:rsidRDefault="000B1846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развивать коммуникативные способности учащихся</w:t>
      </w:r>
      <w:r w:rsidR="001969FD">
        <w:rPr>
          <w:rFonts w:ascii="Times New Roman" w:hAnsi="Times New Roman" w:cs="Times New Roman"/>
          <w:sz w:val="24"/>
          <w:szCs w:val="24"/>
        </w:rPr>
        <w:t>, учиться взаимодействовать в команде</w:t>
      </w:r>
      <w:r w:rsidR="003C2598">
        <w:rPr>
          <w:rFonts w:ascii="Times New Roman" w:hAnsi="Times New Roman" w:cs="Times New Roman"/>
          <w:sz w:val="24"/>
          <w:szCs w:val="24"/>
        </w:rPr>
        <w:t>;</w:t>
      </w:r>
    </w:p>
    <w:p w14:paraId="3D3D2BDD" w14:textId="41DE5F0F" w:rsidR="0004162E" w:rsidRPr="00B50C9D" w:rsidRDefault="0004162E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применить свои знания при создании творческих работ;</w:t>
      </w:r>
    </w:p>
    <w:p w14:paraId="540AADBF" w14:textId="77777777" w:rsidR="000B1846" w:rsidRPr="00B50C9D" w:rsidRDefault="000B1846" w:rsidP="001B5498">
      <w:pPr>
        <w:spacing w:before="120" w:after="120" w:line="36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обучать приемам рефлексии собственных впечатлений и чувств.</w:t>
      </w:r>
    </w:p>
    <w:p w14:paraId="38B85898" w14:textId="360337D6" w:rsidR="000B1846" w:rsidRPr="00B50C9D" w:rsidRDefault="000B1846" w:rsidP="001B5498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 xml:space="preserve">Методы обучения: </w:t>
      </w:r>
      <w:r w:rsidRPr="00B50C9D">
        <w:rPr>
          <w:rFonts w:ascii="Times New Roman" w:hAnsi="Times New Roman" w:cs="Times New Roman"/>
          <w:sz w:val="24"/>
          <w:szCs w:val="24"/>
        </w:rPr>
        <w:t>частично-поисковый, практический,</w:t>
      </w:r>
      <w:r w:rsidR="00143336">
        <w:rPr>
          <w:rFonts w:ascii="Times New Roman" w:hAnsi="Times New Roman" w:cs="Times New Roman"/>
          <w:sz w:val="24"/>
          <w:szCs w:val="24"/>
        </w:rPr>
        <w:t xml:space="preserve"> критического мышления,</w:t>
      </w:r>
      <w:r w:rsidRPr="00B50C9D">
        <w:rPr>
          <w:rFonts w:ascii="Times New Roman" w:hAnsi="Times New Roman" w:cs="Times New Roman"/>
          <w:sz w:val="24"/>
          <w:szCs w:val="24"/>
        </w:rPr>
        <w:t xml:space="preserve"> контроля.</w:t>
      </w:r>
    </w:p>
    <w:p w14:paraId="132BA1C1" w14:textId="3014CC7D" w:rsidR="000B1846" w:rsidRDefault="000B1846" w:rsidP="001B5498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 xml:space="preserve">Формы: </w:t>
      </w:r>
      <w:r w:rsidR="00143336">
        <w:rPr>
          <w:rFonts w:ascii="Times New Roman" w:hAnsi="Times New Roman" w:cs="Times New Roman"/>
          <w:sz w:val="24"/>
          <w:szCs w:val="24"/>
        </w:rPr>
        <w:t>индивидуальная, групповая</w:t>
      </w:r>
      <w:r w:rsidRPr="00B50C9D">
        <w:rPr>
          <w:rFonts w:ascii="Times New Roman" w:hAnsi="Times New Roman" w:cs="Times New Roman"/>
          <w:sz w:val="24"/>
          <w:szCs w:val="24"/>
        </w:rPr>
        <w:t>.</w:t>
      </w:r>
    </w:p>
    <w:p w14:paraId="285E8EB2" w14:textId="2AA5F31E" w:rsidR="009E31D7" w:rsidRPr="00B50C9D" w:rsidRDefault="009E31D7" w:rsidP="001B5498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31D7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</w:t>
      </w:r>
      <w:r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9E31D7">
        <w:rPr>
          <w:rFonts w:ascii="Times New Roman" w:hAnsi="Times New Roman" w:cs="Times New Roman"/>
          <w:b/>
          <w:bCs/>
          <w:sz w:val="24"/>
          <w:szCs w:val="24"/>
        </w:rPr>
        <w:t>предметные связи:</w:t>
      </w:r>
      <w:r>
        <w:rPr>
          <w:rFonts w:ascii="Times New Roman" w:hAnsi="Times New Roman" w:cs="Times New Roman"/>
          <w:sz w:val="24"/>
          <w:szCs w:val="24"/>
        </w:rPr>
        <w:t xml:space="preserve"> ОДНКНР, история и культура Санкт-Петербурга, изобразительное искусство, физическая культура</w:t>
      </w:r>
      <w:r w:rsidR="001B5498">
        <w:rPr>
          <w:rFonts w:ascii="Times New Roman" w:hAnsi="Times New Roman" w:cs="Times New Roman"/>
          <w:sz w:val="24"/>
          <w:szCs w:val="24"/>
        </w:rPr>
        <w:t>, математика</w:t>
      </w:r>
      <w:r w:rsidR="00143336">
        <w:rPr>
          <w:rFonts w:ascii="Times New Roman" w:hAnsi="Times New Roman" w:cs="Times New Roman"/>
          <w:sz w:val="24"/>
          <w:szCs w:val="24"/>
        </w:rPr>
        <w:t>.</w:t>
      </w:r>
    </w:p>
    <w:p w14:paraId="0BE9171F" w14:textId="464D1748" w:rsidR="000B1846" w:rsidRPr="009E31D7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31D7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</w:t>
      </w:r>
      <w:r w:rsidR="009E31D7" w:rsidRPr="009E31D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E31D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8C7F9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14:paraId="1F8C486B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воспитание уважительного отношения к своей стране, ее истории, любви к родному краю, к культурному наследию народов России, своей семьи;</w:t>
      </w:r>
    </w:p>
    <w:p w14:paraId="63C2E3BF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понимание роли человека в обществе, принятие норм нравственного поведения, межличностной культуры общения в социокультурном российском обществе.</w:t>
      </w:r>
    </w:p>
    <w:p w14:paraId="46A7FD0A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14:paraId="35A33CA1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 xml:space="preserve">Регулятивные: </w:t>
      </w:r>
    </w:p>
    <w:p w14:paraId="5259B7B7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определять цель обучения, определять и ставить перед собой новые учебные или познавательные задачи, расширять познавательные интересы;</w:t>
      </w:r>
    </w:p>
    <w:p w14:paraId="56E9CF68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рассматривать разные точки зрения и выбирать правильный путь реализации поставленных задач;</w:t>
      </w:r>
    </w:p>
    <w:p w14:paraId="62C6A025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оценивать свои действия, изменять их в зависимости от существующих требований и условий, корректировать в соответствии от ситуации.</w:t>
      </w:r>
    </w:p>
    <w:p w14:paraId="78FAA3B3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Познавательные:</w:t>
      </w:r>
    </w:p>
    <w:p w14:paraId="4266F852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определять суть понятий, обобщать объекты;</w:t>
      </w:r>
    </w:p>
    <w:p w14:paraId="03514A05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выстраивать логические рассуждения, делать умозаключения и собственные выводы;</w:t>
      </w:r>
    </w:p>
    <w:p w14:paraId="60914854" w14:textId="67E2F3E9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осуществлять смысловое чтение (читать текст, правильно понимать его содержание, оценивать степень достоверности и возможность применения на практике).</w:t>
      </w:r>
    </w:p>
    <w:p w14:paraId="4090A64B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Коммуникативные:</w:t>
      </w:r>
    </w:p>
    <w:p w14:paraId="08486BAF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уметь вести диалог, правильно строить монологическое высказывание;</w:t>
      </w:r>
    </w:p>
    <w:p w14:paraId="5D57C348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поддерживать беседу, уметь выслушивать собеседника и доходчиво донести до него свои мысли и доводы;</w:t>
      </w:r>
    </w:p>
    <w:p w14:paraId="0AEB8F87" w14:textId="2D70431A" w:rsidR="000B1846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иметь высокую культуру речи</w:t>
      </w:r>
      <w:r w:rsidR="00E8407D">
        <w:rPr>
          <w:rFonts w:ascii="Times New Roman" w:hAnsi="Times New Roman" w:cs="Times New Roman"/>
          <w:sz w:val="24"/>
          <w:szCs w:val="24"/>
        </w:rPr>
        <w:t>;</w:t>
      </w:r>
    </w:p>
    <w:p w14:paraId="46CB1AC8" w14:textId="465500E7" w:rsidR="00E8407D" w:rsidRPr="00B50C9D" w:rsidRDefault="00E8407D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в команде, понимать роль и значимость каждого члена команды для достижения поставленной цели.</w:t>
      </w:r>
    </w:p>
    <w:p w14:paraId="09EDF6E0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32142136"/>
      <w:r w:rsidRPr="00B50C9D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14:paraId="0924B822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lastRenderedPageBreak/>
        <w:t>- понимание значения нравственности в жизни человека, семьи и общества</w:t>
      </w:r>
      <w:bookmarkEnd w:id="0"/>
      <w:r w:rsidRPr="00B50C9D">
        <w:rPr>
          <w:rFonts w:ascii="Times New Roman" w:hAnsi="Times New Roman" w:cs="Times New Roman"/>
          <w:sz w:val="24"/>
          <w:szCs w:val="24"/>
        </w:rPr>
        <w:t>;</w:t>
      </w:r>
    </w:p>
    <w:p w14:paraId="60B8B223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- понимание того, что необходимо уважать других людей, терпимо относиться к их культуре и вероисповеданию;</w:t>
      </w:r>
    </w:p>
    <w:p w14:paraId="2896D4FD" w14:textId="778225DB" w:rsidR="000B1846" w:rsidRPr="008308E3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- подвести обучающихся к выводу, что </w:t>
      </w:r>
      <w:r w:rsidR="003C2598">
        <w:rPr>
          <w:rFonts w:ascii="Times New Roman" w:hAnsi="Times New Roman" w:cs="Times New Roman"/>
          <w:sz w:val="24"/>
          <w:szCs w:val="24"/>
        </w:rPr>
        <w:t>служение на благо Родины и других людей – есть высшее духовное качество человека.</w:t>
      </w:r>
    </w:p>
    <w:p w14:paraId="3D75B372" w14:textId="77777777" w:rsidR="000B1846" w:rsidRPr="00B50C9D" w:rsidRDefault="000B1846" w:rsidP="00E2689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Содержание учебной программы:</w:t>
      </w:r>
    </w:p>
    <w:p w14:paraId="6771E578" w14:textId="477802B4" w:rsidR="000B1846" w:rsidRPr="00B50C9D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Программа содержит методические разработки </w:t>
      </w:r>
      <w:r w:rsidR="001969FD">
        <w:rPr>
          <w:rFonts w:ascii="Times New Roman" w:hAnsi="Times New Roman" w:cs="Times New Roman"/>
          <w:sz w:val="24"/>
          <w:szCs w:val="24"/>
        </w:rPr>
        <w:t xml:space="preserve">внеурочных занятий в рамках программы </w:t>
      </w:r>
      <w:r w:rsidR="00DA75B7">
        <w:rPr>
          <w:rFonts w:ascii="Times New Roman" w:hAnsi="Times New Roman" w:cs="Times New Roman"/>
          <w:sz w:val="24"/>
          <w:szCs w:val="24"/>
        </w:rPr>
        <w:t>общекультурного направления</w:t>
      </w:r>
      <w:r w:rsidR="003C2598">
        <w:rPr>
          <w:rFonts w:ascii="Times New Roman" w:hAnsi="Times New Roman" w:cs="Times New Roman"/>
          <w:sz w:val="24"/>
          <w:szCs w:val="24"/>
        </w:rPr>
        <w:t>, физическо</w:t>
      </w:r>
      <w:r w:rsidR="00DA75B7">
        <w:rPr>
          <w:rFonts w:ascii="Times New Roman" w:hAnsi="Times New Roman" w:cs="Times New Roman"/>
          <w:sz w:val="24"/>
          <w:szCs w:val="24"/>
        </w:rPr>
        <w:t>-оздоровительного направления</w:t>
      </w:r>
      <w:r w:rsidR="005E028C">
        <w:rPr>
          <w:rFonts w:ascii="Times New Roman" w:hAnsi="Times New Roman" w:cs="Times New Roman"/>
          <w:sz w:val="24"/>
          <w:szCs w:val="24"/>
        </w:rPr>
        <w:t>,</w:t>
      </w:r>
      <w:r w:rsidR="003C2598">
        <w:rPr>
          <w:rFonts w:ascii="Times New Roman" w:hAnsi="Times New Roman" w:cs="Times New Roman"/>
          <w:sz w:val="24"/>
          <w:szCs w:val="24"/>
        </w:rPr>
        <w:t xml:space="preserve"> творческ</w:t>
      </w:r>
      <w:r w:rsidR="005E028C">
        <w:rPr>
          <w:rFonts w:ascii="Times New Roman" w:hAnsi="Times New Roman" w:cs="Times New Roman"/>
          <w:sz w:val="24"/>
          <w:szCs w:val="24"/>
        </w:rPr>
        <w:t>их</w:t>
      </w:r>
      <w:r w:rsidR="003C2598">
        <w:rPr>
          <w:rFonts w:ascii="Times New Roman" w:hAnsi="Times New Roman" w:cs="Times New Roman"/>
          <w:sz w:val="24"/>
          <w:szCs w:val="24"/>
        </w:rPr>
        <w:t xml:space="preserve"> внеурочн</w:t>
      </w:r>
      <w:r w:rsidR="005E028C">
        <w:rPr>
          <w:rFonts w:ascii="Times New Roman" w:hAnsi="Times New Roman" w:cs="Times New Roman"/>
          <w:sz w:val="24"/>
          <w:szCs w:val="24"/>
        </w:rPr>
        <w:t>ых</w:t>
      </w:r>
      <w:r w:rsidR="003C2598">
        <w:rPr>
          <w:rFonts w:ascii="Times New Roman" w:hAnsi="Times New Roman" w:cs="Times New Roman"/>
          <w:sz w:val="24"/>
          <w:szCs w:val="24"/>
        </w:rPr>
        <w:t xml:space="preserve"> заняти</w:t>
      </w:r>
      <w:r w:rsidR="005E028C">
        <w:rPr>
          <w:rFonts w:ascii="Times New Roman" w:hAnsi="Times New Roman" w:cs="Times New Roman"/>
          <w:sz w:val="24"/>
          <w:szCs w:val="24"/>
        </w:rPr>
        <w:t>й</w:t>
      </w:r>
      <w:r w:rsidR="00E44C78">
        <w:rPr>
          <w:rFonts w:ascii="Times New Roman" w:hAnsi="Times New Roman" w:cs="Times New Roman"/>
          <w:sz w:val="24"/>
          <w:szCs w:val="24"/>
        </w:rPr>
        <w:t>, а также урока математики</w:t>
      </w:r>
      <w:r w:rsidRPr="00B50C9D">
        <w:rPr>
          <w:rFonts w:ascii="Times New Roman" w:hAnsi="Times New Roman" w:cs="Times New Roman"/>
          <w:sz w:val="24"/>
          <w:szCs w:val="24"/>
        </w:rPr>
        <w:t>:</w:t>
      </w:r>
    </w:p>
    <w:p w14:paraId="177D0A42" w14:textId="13A687B4" w:rsidR="000B1846" w:rsidRPr="009A61EB" w:rsidRDefault="000B1846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61EB">
        <w:rPr>
          <w:rFonts w:ascii="Times New Roman" w:hAnsi="Times New Roman" w:cs="Times New Roman"/>
          <w:i/>
          <w:sz w:val="24"/>
          <w:szCs w:val="24"/>
        </w:rPr>
        <w:t>«</w:t>
      </w:r>
      <w:r w:rsidR="0047429E" w:rsidRPr="009A61EB">
        <w:rPr>
          <w:rFonts w:ascii="Times New Roman" w:hAnsi="Times New Roman" w:cs="Times New Roman"/>
          <w:i/>
          <w:sz w:val="24"/>
          <w:szCs w:val="24"/>
        </w:rPr>
        <w:t>Жизнь ратными подвигами полна. Ордена Александра Невского</w:t>
      </w:r>
      <w:r w:rsidRPr="009A61EB">
        <w:rPr>
          <w:rFonts w:ascii="Times New Roman" w:hAnsi="Times New Roman" w:cs="Times New Roman"/>
          <w:i/>
          <w:sz w:val="24"/>
          <w:szCs w:val="24"/>
        </w:rPr>
        <w:t>»</w:t>
      </w:r>
      <w:r w:rsidR="00EE2624" w:rsidRPr="009A61EB">
        <w:rPr>
          <w:rFonts w:ascii="Times New Roman" w:hAnsi="Times New Roman" w:cs="Times New Roman"/>
          <w:i/>
          <w:sz w:val="24"/>
          <w:szCs w:val="24"/>
        </w:rPr>
        <w:t>,</w:t>
      </w:r>
      <w:r w:rsidR="00A2166F" w:rsidRPr="009A61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1943" w:rsidRPr="009A61EB">
        <w:rPr>
          <w:rFonts w:ascii="Times New Roman" w:hAnsi="Times New Roman" w:cs="Times New Roman"/>
          <w:sz w:val="24"/>
          <w:szCs w:val="24"/>
        </w:rPr>
        <w:t xml:space="preserve">презентация </w:t>
      </w:r>
      <w:r w:rsidR="00871943" w:rsidRPr="009A61EB">
        <w:rPr>
          <w:rFonts w:ascii="Times New Roman" w:hAnsi="Times New Roman" w:cs="Times New Roman"/>
          <w:i/>
          <w:sz w:val="24"/>
          <w:szCs w:val="24"/>
        </w:rPr>
        <w:t xml:space="preserve">(приложение 1), </w:t>
      </w:r>
      <w:r w:rsidR="00871943" w:rsidRPr="009A61EB">
        <w:rPr>
          <w:rFonts w:ascii="Times New Roman" w:hAnsi="Times New Roman" w:cs="Times New Roman"/>
          <w:iCs/>
          <w:sz w:val="24"/>
          <w:szCs w:val="24"/>
        </w:rPr>
        <w:t>фото</w:t>
      </w:r>
      <w:r w:rsidR="002F54A4">
        <w:rPr>
          <w:rFonts w:ascii="Times New Roman" w:hAnsi="Times New Roman" w:cs="Times New Roman"/>
          <w:iCs/>
          <w:sz w:val="24"/>
          <w:szCs w:val="24"/>
        </w:rPr>
        <w:t xml:space="preserve"> (урок 1, урок 2)</w:t>
      </w:r>
    </w:p>
    <w:p w14:paraId="32FF3B67" w14:textId="1804DF37" w:rsidR="000B1846" w:rsidRPr="00B50C9D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Обучающий материал предлагает познакомиться с </w:t>
      </w:r>
      <w:r w:rsidR="0047429E">
        <w:rPr>
          <w:rFonts w:ascii="Times New Roman" w:hAnsi="Times New Roman" w:cs="Times New Roman"/>
          <w:sz w:val="24"/>
          <w:szCs w:val="24"/>
        </w:rPr>
        <w:t>историей и статутом орденов Александра Невского.</w:t>
      </w:r>
    </w:p>
    <w:p w14:paraId="0496A574" w14:textId="35CE9CC5" w:rsidR="000B1846" w:rsidRPr="009A61EB" w:rsidRDefault="000B1846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1EB">
        <w:rPr>
          <w:rFonts w:ascii="Times New Roman" w:hAnsi="Times New Roman" w:cs="Times New Roman"/>
          <w:i/>
          <w:sz w:val="24"/>
          <w:szCs w:val="24"/>
        </w:rPr>
        <w:t>«</w:t>
      </w:r>
      <w:r w:rsidR="001969FD" w:rsidRPr="009A61EB">
        <w:rPr>
          <w:rFonts w:ascii="Times New Roman" w:hAnsi="Times New Roman" w:cs="Times New Roman"/>
          <w:i/>
          <w:iCs/>
          <w:sz w:val="24"/>
          <w:szCs w:val="24"/>
        </w:rPr>
        <w:t>Жизнь Александра Невского</w:t>
      </w:r>
      <w:r w:rsidRPr="009A61EB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="009A61E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71943" w:rsidRPr="009A61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71943" w:rsidRPr="009A61EB">
        <w:rPr>
          <w:rFonts w:ascii="Times New Roman" w:hAnsi="Times New Roman" w:cs="Times New Roman"/>
          <w:sz w:val="24"/>
          <w:szCs w:val="24"/>
        </w:rPr>
        <w:t xml:space="preserve">презентация </w:t>
      </w:r>
      <w:r w:rsidR="00871943" w:rsidRPr="009A61EB">
        <w:rPr>
          <w:rFonts w:ascii="Times New Roman" w:hAnsi="Times New Roman" w:cs="Times New Roman"/>
          <w:i/>
          <w:sz w:val="24"/>
          <w:szCs w:val="24"/>
        </w:rPr>
        <w:t>(приложение 2)</w:t>
      </w:r>
    </w:p>
    <w:p w14:paraId="79C69B4B" w14:textId="0C00AB31" w:rsidR="001969FD" w:rsidRDefault="00E44C78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</w:t>
      </w:r>
      <w:r w:rsidR="000B1846" w:rsidRPr="00B50C9D">
        <w:rPr>
          <w:rFonts w:ascii="Times New Roman" w:hAnsi="Times New Roman" w:cs="Times New Roman"/>
          <w:sz w:val="24"/>
          <w:szCs w:val="24"/>
        </w:rPr>
        <w:t xml:space="preserve"> дает возможность ученикам </w:t>
      </w:r>
      <w:r w:rsidR="00CA5058">
        <w:rPr>
          <w:rFonts w:ascii="Times New Roman" w:hAnsi="Times New Roman" w:cs="Times New Roman"/>
          <w:sz w:val="24"/>
          <w:szCs w:val="24"/>
        </w:rPr>
        <w:t>изучить</w:t>
      </w:r>
      <w:r w:rsidR="003956D0">
        <w:rPr>
          <w:rFonts w:ascii="Times New Roman" w:hAnsi="Times New Roman" w:cs="Times New Roman"/>
          <w:sz w:val="24"/>
          <w:szCs w:val="24"/>
        </w:rPr>
        <w:t xml:space="preserve"> важные этапы жизни князя Александра Невского.</w:t>
      </w:r>
    </w:p>
    <w:p w14:paraId="6CF7595B" w14:textId="2CC82446" w:rsidR="001969FD" w:rsidRPr="009A61EB" w:rsidRDefault="001969FD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61EB">
        <w:rPr>
          <w:rFonts w:ascii="Times New Roman" w:hAnsi="Times New Roman" w:cs="Times New Roman"/>
          <w:i/>
          <w:iCs/>
          <w:sz w:val="24"/>
          <w:szCs w:val="24"/>
        </w:rPr>
        <w:t>«Образ святого Александра Невского»</w:t>
      </w:r>
      <w:r w:rsidR="009A61EB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871943" w:rsidRPr="009A61EB">
        <w:rPr>
          <w:rFonts w:ascii="Times New Roman" w:hAnsi="Times New Roman" w:cs="Times New Roman"/>
          <w:iCs/>
          <w:sz w:val="24"/>
          <w:szCs w:val="24"/>
        </w:rPr>
        <w:t>презентация</w:t>
      </w:r>
      <w:r w:rsidR="00871943" w:rsidRPr="009A61EB">
        <w:rPr>
          <w:rFonts w:ascii="Times New Roman" w:hAnsi="Times New Roman" w:cs="Times New Roman"/>
          <w:i/>
          <w:iCs/>
          <w:sz w:val="24"/>
          <w:szCs w:val="24"/>
        </w:rPr>
        <w:t xml:space="preserve"> (приложение 3),</w:t>
      </w:r>
      <w:r w:rsidR="00871943" w:rsidRPr="009A61EB">
        <w:rPr>
          <w:rFonts w:ascii="Times New Roman" w:hAnsi="Times New Roman" w:cs="Times New Roman"/>
          <w:iCs/>
          <w:sz w:val="24"/>
          <w:szCs w:val="24"/>
        </w:rPr>
        <w:t xml:space="preserve"> видео</w:t>
      </w:r>
      <w:r w:rsidR="002F54A4">
        <w:rPr>
          <w:rFonts w:ascii="Times New Roman" w:hAnsi="Times New Roman" w:cs="Times New Roman"/>
          <w:iCs/>
          <w:sz w:val="24"/>
          <w:szCs w:val="24"/>
        </w:rPr>
        <w:t>, фото (победитель)</w:t>
      </w:r>
    </w:p>
    <w:p w14:paraId="22560E1D" w14:textId="46106ADF" w:rsidR="000B1846" w:rsidRPr="00B50C9D" w:rsidRDefault="003956D0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69FD">
        <w:rPr>
          <w:rFonts w:ascii="Times New Roman" w:hAnsi="Times New Roman" w:cs="Times New Roman"/>
          <w:sz w:val="24"/>
          <w:szCs w:val="24"/>
        </w:rPr>
        <w:t xml:space="preserve">Объясняет </w:t>
      </w:r>
      <w:r>
        <w:rPr>
          <w:rFonts w:ascii="Times New Roman" w:hAnsi="Times New Roman" w:cs="Times New Roman"/>
          <w:sz w:val="24"/>
          <w:szCs w:val="24"/>
        </w:rPr>
        <w:t>его значимость как святого покровителя Санкт-Петербурга.</w:t>
      </w:r>
    </w:p>
    <w:p w14:paraId="5A682023" w14:textId="2364820E" w:rsidR="000B1846" w:rsidRPr="009A61EB" w:rsidRDefault="000B1846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61EB">
        <w:rPr>
          <w:rFonts w:ascii="Times New Roman" w:hAnsi="Times New Roman" w:cs="Times New Roman"/>
          <w:i/>
          <w:sz w:val="24"/>
          <w:szCs w:val="24"/>
        </w:rPr>
        <w:t>«</w:t>
      </w:r>
      <w:r w:rsidR="00AE525F" w:rsidRPr="009A61EB">
        <w:rPr>
          <w:rFonts w:ascii="Times New Roman" w:hAnsi="Times New Roman" w:cs="Times New Roman"/>
          <w:i/>
          <w:sz w:val="24"/>
          <w:szCs w:val="24"/>
        </w:rPr>
        <w:t>Создание доспехов русского воина</w:t>
      </w:r>
      <w:r w:rsidRPr="009A61EB">
        <w:rPr>
          <w:rFonts w:ascii="Times New Roman" w:hAnsi="Times New Roman" w:cs="Times New Roman"/>
          <w:i/>
          <w:sz w:val="24"/>
          <w:szCs w:val="24"/>
        </w:rPr>
        <w:t>»</w:t>
      </w:r>
      <w:r w:rsidR="009A61EB">
        <w:rPr>
          <w:rFonts w:ascii="Times New Roman" w:hAnsi="Times New Roman" w:cs="Times New Roman"/>
          <w:i/>
          <w:sz w:val="24"/>
          <w:szCs w:val="24"/>
        </w:rPr>
        <w:t>,</w:t>
      </w:r>
      <w:r w:rsidR="00871943" w:rsidRPr="009A61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2166F" w:rsidRPr="009A61EB">
        <w:rPr>
          <w:rFonts w:ascii="Times New Roman" w:hAnsi="Times New Roman" w:cs="Times New Roman"/>
          <w:iCs/>
          <w:sz w:val="24"/>
          <w:szCs w:val="24"/>
        </w:rPr>
        <w:t xml:space="preserve">фото </w:t>
      </w:r>
      <w:r w:rsidR="002F54A4">
        <w:rPr>
          <w:rFonts w:ascii="Times New Roman" w:hAnsi="Times New Roman" w:cs="Times New Roman"/>
          <w:iCs/>
          <w:sz w:val="24"/>
          <w:szCs w:val="24"/>
        </w:rPr>
        <w:t xml:space="preserve">(мк1, </w:t>
      </w:r>
      <w:proofErr w:type="spellStart"/>
      <w:r w:rsidR="002F54A4">
        <w:rPr>
          <w:rFonts w:ascii="Times New Roman" w:hAnsi="Times New Roman" w:cs="Times New Roman"/>
          <w:iCs/>
          <w:sz w:val="24"/>
          <w:szCs w:val="24"/>
        </w:rPr>
        <w:t>мк</w:t>
      </w:r>
      <w:proofErr w:type="spellEnd"/>
      <w:r w:rsidR="002F54A4">
        <w:rPr>
          <w:rFonts w:ascii="Times New Roman" w:hAnsi="Times New Roman" w:cs="Times New Roman"/>
          <w:iCs/>
          <w:sz w:val="24"/>
          <w:szCs w:val="24"/>
        </w:rPr>
        <w:t xml:space="preserve"> 2, </w:t>
      </w:r>
      <w:proofErr w:type="spellStart"/>
      <w:r w:rsidR="002F54A4">
        <w:rPr>
          <w:rFonts w:ascii="Times New Roman" w:hAnsi="Times New Roman" w:cs="Times New Roman"/>
          <w:iCs/>
          <w:sz w:val="24"/>
          <w:szCs w:val="24"/>
        </w:rPr>
        <w:t>мк</w:t>
      </w:r>
      <w:proofErr w:type="spellEnd"/>
      <w:r w:rsidR="002F54A4">
        <w:rPr>
          <w:rFonts w:ascii="Times New Roman" w:hAnsi="Times New Roman" w:cs="Times New Roman"/>
          <w:iCs/>
          <w:sz w:val="24"/>
          <w:szCs w:val="24"/>
        </w:rPr>
        <w:t xml:space="preserve"> 3)</w:t>
      </w:r>
    </w:p>
    <w:p w14:paraId="67A5C1FE" w14:textId="5BBE857C" w:rsidR="000B1846" w:rsidRDefault="001969FD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E525F">
        <w:rPr>
          <w:rFonts w:ascii="Times New Roman" w:hAnsi="Times New Roman" w:cs="Times New Roman"/>
          <w:sz w:val="24"/>
          <w:szCs w:val="24"/>
        </w:rPr>
        <w:t xml:space="preserve">анятия </w:t>
      </w:r>
      <w:r w:rsidR="000B1846" w:rsidRPr="00B50C9D">
        <w:rPr>
          <w:rFonts w:ascii="Times New Roman" w:hAnsi="Times New Roman" w:cs="Times New Roman"/>
          <w:sz w:val="24"/>
          <w:szCs w:val="24"/>
        </w:rPr>
        <w:t>построен</w:t>
      </w:r>
      <w:r w:rsidR="00AE525F">
        <w:rPr>
          <w:rFonts w:ascii="Times New Roman" w:hAnsi="Times New Roman" w:cs="Times New Roman"/>
          <w:sz w:val="24"/>
          <w:szCs w:val="24"/>
        </w:rPr>
        <w:t>ы</w:t>
      </w:r>
      <w:r w:rsidR="000B1846" w:rsidRPr="00B50C9D">
        <w:rPr>
          <w:rFonts w:ascii="Times New Roman" w:hAnsi="Times New Roman" w:cs="Times New Roman"/>
          <w:sz w:val="24"/>
          <w:szCs w:val="24"/>
        </w:rPr>
        <w:t xml:space="preserve"> в форме мастер-класс</w:t>
      </w:r>
      <w:r w:rsidR="00AE525F">
        <w:rPr>
          <w:rFonts w:ascii="Times New Roman" w:hAnsi="Times New Roman" w:cs="Times New Roman"/>
          <w:sz w:val="24"/>
          <w:szCs w:val="24"/>
        </w:rPr>
        <w:t xml:space="preserve">а. Первая часть – знакомство с экипировкой русского воина и </w:t>
      </w:r>
      <w:r w:rsidR="00CA5058">
        <w:rPr>
          <w:rFonts w:ascii="Times New Roman" w:hAnsi="Times New Roman" w:cs="Times New Roman"/>
          <w:sz w:val="24"/>
          <w:szCs w:val="24"/>
        </w:rPr>
        <w:t>тевтонского</w:t>
      </w:r>
      <w:r w:rsidR="00AE525F">
        <w:rPr>
          <w:rFonts w:ascii="Times New Roman" w:hAnsi="Times New Roman" w:cs="Times New Roman"/>
          <w:sz w:val="24"/>
          <w:szCs w:val="24"/>
        </w:rPr>
        <w:t xml:space="preserve"> рыцаря, вторая часть – творческая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AE525F">
        <w:rPr>
          <w:rFonts w:ascii="Times New Roman" w:hAnsi="Times New Roman" w:cs="Times New Roman"/>
          <w:sz w:val="24"/>
          <w:szCs w:val="24"/>
        </w:rPr>
        <w:t xml:space="preserve"> н</w:t>
      </w:r>
      <w:r w:rsidR="000B1846" w:rsidRPr="00B50C9D">
        <w:rPr>
          <w:rFonts w:ascii="Times New Roman" w:hAnsi="Times New Roman" w:cs="Times New Roman"/>
          <w:sz w:val="24"/>
          <w:szCs w:val="24"/>
        </w:rPr>
        <w:t>а которо</w:t>
      </w:r>
      <w:r w:rsidR="00AE525F">
        <w:rPr>
          <w:rFonts w:ascii="Times New Roman" w:hAnsi="Times New Roman" w:cs="Times New Roman"/>
          <w:sz w:val="24"/>
          <w:szCs w:val="24"/>
        </w:rPr>
        <w:t>й</w:t>
      </w:r>
      <w:r w:rsidR="000B1846" w:rsidRPr="00B50C9D">
        <w:rPr>
          <w:rFonts w:ascii="Times New Roman" w:hAnsi="Times New Roman" w:cs="Times New Roman"/>
          <w:sz w:val="24"/>
          <w:szCs w:val="24"/>
        </w:rPr>
        <w:t xml:space="preserve"> каждый ученик создает </w:t>
      </w:r>
      <w:r w:rsidR="00AE525F">
        <w:rPr>
          <w:rFonts w:ascii="Times New Roman" w:hAnsi="Times New Roman" w:cs="Times New Roman"/>
          <w:sz w:val="24"/>
          <w:szCs w:val="24"/>
        </w:rPr>
        <w:t>шлем, меч и щит</w:t>
      </w:r>
      <w:r w:rsidR="000B1846" w:rsidRPr="00B50C9D">
        <w:rPr>
          <w:rFonts w:ascii="Times New Roman" w:hAnsi="Times New Roman" w:cs="Times New Roman"/>
          <w:sz w:val="24"/>
          <w:szCs w:val="24"/>
        </w:rPr>
        <w:t>.</w:t>
      </w:r>
    </w:p>
    <w:p w14:paraId="2F7AA051" w14:textId="646B7399" w:rsidR="00AE525F" w:rsidRPr="009A61EB" w:rsidRDefault="00BC3F2B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1EB">
        <w:rPr>
          <w:rFonts w:ascii="Times New Roman" w:hAnsi="Times New Roman" w:cs="Times New Roman"/>
          <w:i/>
          <w:iCs/>
          <w:sz w:val="24"/>
          <w:szCs w:val="24"/>
        </w:rPr>
        <w:t>Спортивные соревнования «Молодецкие игры»</w:t>
      </w:r>
      <w:r w:rsidR="009A61E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71943" w:rsidRPr="009A61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71943" w:rsidRPr="009A61EB">
        <w:rPr>
          <w:rFonts w:ascii="Times New Roman" w:hAnsi="Times New Roman" w:cs="Times New Roman"/>
          <w:sz w:val="24"/>
          <w:szCs w:val="24"/>
        </w:rPr>
        <w:t>фото</w:t>
      </w:r>
      <w:r w:rsidR="002F54A4">
        <w:rPr>
          <w:rFonts w:ascii="Times New Roman" w:hAnsi="Times New Roman" w:cs="Times New Roman"/>
          <w:sz w:val="24"/>
          <w:szCs w:val="24"/>
        </w:rPr>
        <w:t xml:space="preserve"> молодецкие игры 1,2,3,4,5,6)</w:t>
      </w:r>
      <w:r w:rsidR="00871943" w:rsidRPr="009A61EB">
        <w:rPr>
          <w:rFonts w:ascii="Times New Roman" w:hAnsi="Times New Roman" w:cs="Times New Roman"/>
          <w:sz w:val="24"/>
          <w:szCs w:val="24"/>
        </w:rPr>
        <w:t>, шаблоны карточек для игры</w:t>
      </w:r>
    </w:p>
    <w:p w14:paraId="394DDB48" w14:textId="1203F025" w:rsidR="00BC3F2B" w:rsidRDefault="00BC3F2B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построено в форме спортивных соревнований, где учащиеся могут проявить свой командный дух.</w:t>
      </w:r>
    </w:p>
    <w:p w14:paraId="3C206900" w14:textId="2A2463B0" w:rsidR="00E44C78" w:rsidRPr="009A61EB" w:rsidRDefault="0004162E" w:rsidP="009A61EB">
      <w:pPr>
        <w:pStyle w:val="a3"/>
        <w:numPr>
          <w:ilvl w:val="0"/>
          <w:numId w:val="2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1EB">
        <w:rPr>
          <w:rFonts w:ascii="Times New Roman" w:hAnsi="Times New Roman" w:cs="Times New Roman"/>
          <w:i/>
          <w:iCs/>
          <w:sz w:val="24"/>
          <w:szCs w:val="24"/>
        </w:rPr>
        <w:t>«По Невскому проспекту в Александро-Невскую лавру»</w:t>
      </w:r>
      <w:r w:rsidR="009A61E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71943" w:rsidRPr="009A61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71943" w:rsidRPr="009A61EB">
        <w:rPr>
          <w:rFonts w:ascii="Times New Roman" w:hAnsi="Times New Roman" w:cs="Times New Roman"/>
          <w:iCs/>
          <w:sz w:val="24"/>
          <w:szCs w:val="24"/>
        </w:rPr>
        <w:t>презентация</w:t>
      </w:r>
      <w:r w:rsidR="00871943" w:rsidRPr="009A61EB">
        <w:rPr>
          <w:rFonts w:ascii="Times New Roman" w:hAnsi="Times New Roman" w:cs="Times New Roman"/>
          <w:i/>
          <w:iCs/>
          <w:sz w:val="24"/>
          <w:szCs w:val="24"/>
        </w:rPr>
        <w:t xml:space="preserve"> (приложение 4),</w:t>
      </w:r>
      <w:r w:rsidR="00A2166F" w:rsidRPr="009A61E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2166F" w:rsidRPr="009A61EB">
        <w:rPr>
          <w:rFonts w:ascii="Times New Roman" w:hAnsi="Times New Roman" w:cs="Times New Roman"/>
          <w:sz w:val="24"/>
          <w:szCs w:val="24"/>
        </w:rPr>
        <w:t xml:space="preserve">фото </w:t>
      </w:r>
      <w:r w:rsidR="002F54A4">
        <w:rPr>
          <w:rFonts w:ascii="Times New Roman" w:hAnsi="Times New Roman" w:cs="Times New Roman"/>
          <w:sz w:val="24"/>
          <w:szCs w:val="24"/>
        </w:rPr>
        <w:t>(математика 1,2,3)</w:t>
      </w:r>
    </w:p>
    <w:p w14:paraId="6CDA296E" w14:textId="4FC96EEF" w:rsidR="00E44C78" w:rsidRPr="00E44C78" w:rsidRDefault="00E44C78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Урок математики для 6 класса</w:t>
      </w:r>
      <w:r w:rsidR="00CA5058">
        <w:rPr>
          <w:rFonts w:ascii="Times New Roman" w:hAnsi="Times New Roman" w:cs="Times New Roman"/>
          <w:sz w:val="24"/>
          <w:szCs w:val="24"/>
        </w:rPr>
        <w:t xml:space="preserve"> по</w:t>
      </w:r>
      <w:r w:rsidR="0004162E">
        <w:rPr>
          <w:rFonts w:ascii="Times New Roman" w:hAnsi="Times New Roman" w:cs="Times New Roman"/>
          <w:sz w:val="24"/>
          <w:szCs w:val="24"/>
        </w:rPr>
        <w:t xml:space="preserve"> теме: «Деление обыкновенных дробей»</w:t>
      </w:r>
      <w:r w:rsidR="00CA5058">
        <w:rPr>
          <w:rFonts w:ascii="Times New Roman" w:hAnsi="Times New Roman" w:cs="Times New Roman"/>
          <w:sz w:val="24"/>
          <w:szCs w:val="24"/>
        </w:rPr>
        <w:t xml:space="preserve"> в информационном поле</w:t>
      </w:r>
      <w:r>
        <w:rPr>
          <w:rFonts w:ascii="Times New Roman" w:hAnsi="Times New Roman" w:cs="Times New Roman"/>
          <w:sz w:val="24"/>
          <w:szCs w:val="24"/>
        </w:rPr>
        <w:t xml:space="preserve"> темы: места в Санкт-Петербурге</w:t>
      </w:r>
      <w:r w:rsidR="00B15BB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связанные с именем святого Александра Невского. </w:t>
      </w:r>
    </w:p>
    <w:p w14:paraId="5D1020F6" w14:textId="2C054BB7" w:rsidR="000B1846" w:rsidRPr="00B50C9D" w:rsidRDefault="000B1846" w:rsidP="005E028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цикла </w:t>
      </w:r>
      <w:r w:rsidR="00BC3F2B">
        <w:rPr>
          <w:rFonts w:ascii="Times New Roman" w:hAnsi="Times New Roman" w:cs="Times New Roman"/>
          <w:b/>
          <w:sz w:val="24"/>
          <w:szCs w:val="24"/>
        </w:rPr>
        <w:t>занятий</w:t>
      </w:r>
      <w:r w:rsidRPr="00B50C9D">
        <w:rPr>
          <w:rFonts w:ascii="Times New Roman" w:hAnsi="Times New Roman" w:cs="Times New Roman"/>
          <w:b/>
          <w:sz w:val="24"/>
          <w:szCs w:val="24"/>
        </w:rPr>
        <w:t xml:space="preserve"> на тему «</w:t>
      </w:r>
      <w:r w:rsidR="00AE525F">
        <w:rPr>
          <w:rFonts w:ascii="Times New Roman" w:hAnsi="Times New Roman" w:cs="Times New Roman"/>
          <w:b/>
          <w:sz w:val="24"/>
          <w:szCs w:val="24"/>
        </w:rPr>
        <w:t>Александр Невский – святой защитник земли Русской</w:t>
      </w:r>
      <w:r w:rsidRPr="00B50C9D">
        <w:rPr>
          <w:rFonts w:ascii="Times New Roman" w:hAnsi="Times New Roman" w:cs="Times New Roman"/>
          <w:b/>
          <w:sz w:val="24"/>
          <w:szCs w:val="24"/>
        </w:rPr>
        <w:t>».</w:t>
      </w:r>
    </w:p>
    <w:p w14:paraId="4ECD6897" w14:textId="20BBDEFA" w:rsidR="000B1846" w:rsidRPr="00B50C9D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Каждый из </w:t>
      </w:r>
      <w:r w:rsidR="00BC3F2B">
        <w:rPr>
          <w:rFonts w:ascii="Times New Roman" w:hAnsi="Times New Roman" w:cs="Times New Roman"/>
          <w:sz w:val="24"/>
          <w:szCs w:val="24"/>
        </w:rPr>
        <w:t>трех тематических</w:t>
      </w:r>
      <w:r w:rsidRPr="00B50C9D">
        <w:rPr>
          <w:rFonts w:ascii="Times New Roman" w:hAnsi="Times New Roman" w:cs="Times New Roman"/>
          <w:sz w:val="24"/>
          <w:szCs w:val="24"/>
        </w:rPr>
        <w:t xml:space="preserve"> </w:t>
      </w:r>
      <w:r w:rsidR="005E028C">
        <w:rPr>
          <w:rFonts w:ascii="Times New Roman" w:hAnsi="Times New Roman" w:cs="Times New Roman"/>
          <w:sz w:val="24"/>
          <w:szCs w:val="24"/>
        </w:rPr>
        <w:t>занятий</w:t>
      </w:r>
      <w:r w:rsidRPr="00B50C9D">
        <w:rPr>
          <w:rFonts w:ascii="Times New Roman" w:hAnsi="Times New Roman" w:cs="Times New Roman"/>
          <w:sz w:val="24"/>
          <w:szCs w:val="24"/>
        </w:rPr>
        <w:t xml:space="preserve"> рассчитан</w:t>
      </w:r>
      <w:r w:rsidR="00CA5058">
        <w:rPr>
          <w:rFonts w:ascii="Times New Roman" w:hAnsi="Times New Roman" w:cs="Times New Roman"/>
          <w:sz w:val="24"/>
          <w:szCs w:val="24"/>
        </w:rPr>
        <w:t>о</w:t>
      </w:r>
      <w:r w:rsidRPr="00B50C9D">
        <w:rPr>
          <w:rFonts w:ascii="Times New Roman" w:hAnsi="Times New Roman" w:cs="Times New Roman"/>
          <w:sz w:val="24"/>
          <w:szCs w:val="24"/>
        </w:rPr>
        <w:t xml:space="preserve"> на 40 минут и может быть включён</w:t>
      </w:r>
      <w:r w:rsidR="00DB1642">
        <w:rPr>
          <w:rFonts w:ascii="Times New Roman" w:hAnsi="Times New Roman" w:cs="Times New Roman"/>
          <w:sz w:val="24"/>
          <w:szCs w:val="24"/>
        </w:rPr>
        <w:t>о</w:t>
      </w:r>
      <w:r w:rsidRPr="00B50C9D">
        <w:rPr>
          <w:rFonts w:ascii="Times New Roman" w:hAnsi="Times New Roman" w:cs="Times New Roman"/>
          <w:sz w:val="24"/>
          <w:szCs w:val="24"/>
        </w:rPr>
        <w:t xml:space="preserve"> </w:t>
      </w:r>
      <w:r w:rsidR="00CA5058">
        <w:rPr>
          <w:rFonts w:ascii="Times New Roman" w:hAnsi="Times New Roman" w:cs="Times New Roman"/>
          <w:sz w:val="24"/>
          <w:szCs w:val="24"/>
        </w:rPr>
        <w:t xml:space="preserve"> </w:t>
      </w:r>
      <w:r w:rsidRPr="00B50C9D">
        <w:rPr>
          <w:rFonts w:ascii="Times New Roman" w:hAnsi="Times New Roman" w:cs="Times New Roman"/>
          <w:sz w:val="24"/>
          <w:szCs w:val="24"/>
        </w:rPr>
        <w:t>в программу модуля «Основы духовно-нравственной культуры народов России»</w:t>
      </w:r>
      <w:r w:rsidR="00AE525F">
        <w:rPr>
          <w:rFonts w:ascii="Times New Roman" w:hAnsi="Times New Roman" w:cs="Times New Roman"/>
          <w:sz w:val="24"/>
          <w:szCs w:val="24"/>
        </w:rPr>
        <w:t>,</w:t>
      </w:r>
      <w:r w:rsidR="00BC3F2B">
        <w:rPr>
          <w:rFonts w:ascii="Times New Roman" w:hAnsi="Times New Roman" w:cs="Times New Roman"/>
          <w:sz w:val="24"/>
          <w:szCs w:val="24"/>
        </w:rPr>
        <w:t xml:space="preserve"> мастер-класс предполагает работу в течение 2-х недель,</w:t>
      </w:r>
      <w:r w:rsidR="00AE525F">
        <w:rPr>
          <w:rFonts w:ascii="Times New Roman" w:hAnsi="Times New Roman" w:cs="Times New Roman"/>
          <w:sz w:val="24"/>
          <w:szCs w:val="24"/>
        </w:rPr>
        <w:t xml:space="preserve"> </w:t>
      </w:r>
      <w:r w:rsidR="00B956CA">
        <w:rPr>
          <w:rFonts w:ascii="Times New Roman" w:hAnsi="Times New Roman" w:cs="Times New Roman"/>
          <w:sz w:val="24"/>
          <w:szCs w:val="24"/>
        </w:rPr>
        <w:t>урок</w:t>
      </w:r>
      <w:r w:rsidR="00AE525F">
        <w:rPr>
          <w:rFonts w:ascii="Times New Roman" w:hAnsi="Times New Roman" w:cs="Times New Roman"/>
          <w:sz w:val="24"/>
          <w:szCs w:val="24"/>
        </w:rPr>
        <w:t xml:space="preserve"> физической культуры</w:t>
      </w:r>
      <w:r w:rsidR="005E028C">
        <w:rPr>
          <w:rFonts w:ascii="Times New Roman" w:hAnsi="Times New Roman" w:cs="Times New Roman"/>
          <w:sz w:val="24"/>
          <w:szCs w:val="24"/>
        </w:rPr>
        <w:t xml:space="preserve"> и математики</w:t>
      </w:r>
      <w:r w:rsidR="00B956CA">
        <w:rPr>
          <w:rFonts w:ascii="Times New Roman" w:hAnsi="Times New Roman" w:cs="Times New Roman"/>
          <w:sz w:val="24"/>
          <w:szCs w:val="24"/>
        </w:rPr>
        <w:t xml:space="preserve"> рассчитан</w:t>
      </w:r>
      <w:r w:rsidR="005E028C">
        <w:rPr>
          <w:rFonts w:ascii="Times New Roman" w:hAnsi="Times New Roman" w:cs="Times New Roman"/>
          <w:sz w:val="24"/>
          <w:szCs w:val="24"/>
        </w:rPr>
        <w:t>ы</w:t>
      </w:r>
      <w:r w:rsidR="00B956CA">
        <w:rPr>
          <w:rFonts w:ascii="Times New Roman" w:hAnsi="Times New Roman" w:cs="Times New Roman"/>
          <w:sz w:val="24"/>
          <w:szCs w:val="24"/>
        </w:rPr>
        <w:t xml:space="preserve"> на 40</w:t>
      </w:r>
      <w:r w:rsidR="005E028C">
        <w:rPr>
          <w:rFonts w:ascii="Times New Roman" w:hAnsi="Times New Roman" w:cs="Times New Roman"/>
          <w:sz w:val="24"/>
          <w:szCs w:val="24"/>
        </w:rPr>
        <w:t xml:space="preserve"> </w:t>
      </w:r>
      <w:r w:rsidR="00B956CA">
        <w:rPr>
          <w:rFonts w:ascii="Times New Roman" w:hAnsi="Times New Roman" w:cs="Times New Roman"/>
          <w:sz w:val="24"/>
          <w:szCs w:val="24"/>
        </w:rPr>
        <w:t>минут.</w:t>
      </w:r>
      <w:r w:rsidR="00AE525F">
        <w:rPr>
          <w:rFonts w:ascii="Times New Roman" w:hAnsi="Times New Roman" w:cs="Times New Roman"/>
          <w:sz w:val="24"/>
          <w:szCs w:val="24"/>
        </w:rPr>
        <w:t xml:space="preserve"> </w:t>
      </w:r>
      <w:r w:rsidRPr="00B50C9D">
        <w:rPr>
          <w:rFonts w:ascii="Times New Roman" w:hAnsi="Times New Roman" w:cs="Times New Roman"/>
          <w:sz w:val="24"/>
          <w:szCs w:val="24"/>
        </w:rPr>
        <w:t>Кроме того, на основе любого из предложенных автор</w:t>
      </w:r>
      <w:r w:rsidR="002770FD">
        <w:rPr>
          <w:rFonts w:ascii="Times New Roman" w:hAnsi="Times New Roman" w:cs="Times New Roman"/>
          <w:sz w:val="24"/>
          <w:szCs w:val="24"/>
        </w:rPr>
        <w:t>ами</w:t>
      </w:r>
      <w:r w:rsidRPr="00B50C9D">
        <w:rPr>
          <w:rFonts w:ascii="Times New Roman" w:hAnsi="Times New Roman" w:cs="Times New Roman"/>
          <w:sz w:val="24"/>
          <w:szCs w:val="24"/>
        </w:rPr>
        <w:t xml:space="preserve"> </w:t>
      </w:r>
      <w:r w:rsidR="002770FD">
        <w:rPr>
          <w:rFonts w:ascii="Times New Roman" w:hAnsi="Times New Roman" w:cs="Times New Roman"/>
          <w:sz w:val="24"/>
          <w:szCs w:val="24"/>
        </w:rPr>
        <w:t>занятий могут быть проведены:</w:t>
      </w:r>
      <w:r w:rsidRPr="00B50C9D">
        <w:rPr>
          <w:rFonts w:ascii="Times New Roman" w:hAnsi="Times New Roman" w:cs="Times New Roman"/>
          <w:sz w:val="24"/>
          <w:szCs w:val="24"/>
        </w:rPr>
        <w:t xml:space="preserve"> творческая мастерская</w:t>
      </w:r>
      <w:r w:rsidR="00AE525F">
        <w:rPr>
          <w:rFonts w:ascii="Times New Roman" w:hAnsi="Times New Roman" w:cs="Times New Roman"/>
          <w:sz w:val="24"/>
          <w:szCs w:val="24"/>
        </w:rPr>
        <w:t>, соревнование</w:t>
      </w:r>
      <w:r w:rsidRPr="00B50C9D">
        <w:rPr>
          <w:rFonts w:ascii="Times New Roman" w:hAnsi="Times New Roman" w:cs="Times New Roman"/>
          <w:sz w:val="24"/>
          <w:szCs w:val="24"/>
        </w:rPr>
        <w:t xml:space="preserve"> или классный час.</w:t>
      </w:r>
    </w:p>
    <w:p w14:paraId="39323FEC" w14:textId="77777777" w:rsidR="000B1846" w:rsidRPr="00B50C9D" w:rsidRDefault="000B1846" w:rsidP="005E028C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>Материально-техническое и методическое обеспечение:</w:t>
      </w:r>
    </w:p>
    <w:p w14:paraId="57CB1D1F" w14:textId="40B9C2DA" w:rsidR="000B1846" w:rsidRPr="00B50C9D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Презентации, видеоролик о</w:t>
      </w:r>
      <w:r w:rsidR="00CA5058">
        <w:rPr>
          <w:rFonts w:ascii="Times New Roman" w:hAnsi="Times New Roman" w:cs="Times New Roman"/>
          <w:sz w:val="24"/>
          <w:szCs w:val="24"/>
        </w:rPr>
        <w:t>б</w:t>
      </w:r>
      <w:r w:rsidRPr="00B50C9D">
        <w:rPr>
          <w:rFonts w:ascii="Times New Roman" w:hAnsi="Times New Roman" w:cs="Times New Roman"/>
          <w:sz w:val="24"/>
          <w:szCs w:val="24"/>
        </w:rPr>
        <w:t xml:space="preserve"> </w:t>
      </w:r>
      <w:r w:rsidR="00AE525F">
        <w:rPr>
          <w:rFonts w:ascii="Times New Roman" w:hAnsi="Times New Roman" w:cs="Times New Roman"/>
          <w:sz w:val="24"/>
          <w:szCs w:val="24"/>
        </w:rPr>
        <w:t>Александре Невском</w:t>
      </w:r>
      <w:r w:rsidRPr="00B50C9D">
        <w:rPr>
          <w:rFonts w:ascii="Times New Roman" w:hAnsi="Times New Roman" w:cs="Times New Roman"/>
          <w:sz w:val="24"/>
          <w:szCs w:val="24"/>
        </w:rPr>
        <w:t xml:space="preserve">, </w:t>
      </w:r>
      <w:r w:rsidR="00AE525F">
        <w:rPr>
          <w:rFonts w:ascii="Times New Roman" w:hAnsi="Times New Roman" w:cs="Times New Roman"/>
          <w:sz w:val="24"/>
          <w:szCs w:val="24"/>
        </w:rPr>
        <w:t>фрагмент художественного фильма «Александр Невский»,</w:t>
      </w:r>
      <w:r w:rsidR="002770FD">
        <w:rPr>
          <w:rFonts w:ascii="Times New Roman" w:hAnsi="Times New Roman" w:cs="Times New Roman"/>
          <w:sz w:val="24"/>
          <w:szCs w:val="24"/>
        </w:rPr>
        <w:t xml:space="preserve"> видео о часовне Александра Невского, карты исторического центра</w:t>
      </w:r>
      <w:r w:rsidR="00AE525F">
        <w:rPr>
          <w:rFonts w:ascii="Times New Roman" w:hAnsi="Times New Roman" w:cs="Times New Roman"/>
          <w:sz w:val="24"/>
          <w:szCs w:val="24"/>
        </w:rPr>
        <w:t xml:space="preserve"> </w:t>
      </w:r>
      <w:r w:rsidR="002770FD">
        <w:rPr>
          <w:rFonts w:ascii="Times New Roman" w:hAnsi="Times New Roman" w:cs="Times New Roman"/>
          <w:sz w:val="24"/>
          <w:szCs w:val="24"/>
        </w:rPr>
        <w:t>Санкт-Петербурга,</w:t>
      </w:r>
      <w:r w:rsidR="00CA5058">
        <w:rPr>
          <w:rFonts w:ascii="Times New Roman" w:hAnsi="Times New Roman" w:cs="Times New Roman"/>
          <w:sz w:val="24"/>
          <w:szCs w:val="24"/>
        </w:rPr>
        <w:t xml:space="preserve"> карточки для истори</w:t>
      </w:r>
      <w:r w:rsidR="00E8407D">
        <w:rPr>
          <w:rFonts w:ascii="Times New Roman" w:hAnsi="Times New Roman" w:cs="Times New Roman"/>
          <w:sz w:val="24"/>
          <w:szCs w:val="24"/>
        </w:rPr>
        <w:t>ко-физкультурного лото,</w:t>
      </w:r>
      <w:r w:rsidR="002770FD">
        <w:rPr>
          <w:rFonts w:ascii="Times New Roman" w:hAnsi="Times New Roman" w:cs="Times New Roman"/>
          <w:sz w:val="24"/>
          <w:szCs w:val="24"/>
        </w:rPr>
        <w:t xml:space="preserve"> </w:t>
      </w:r>
      <w:r w:rsidRPr="00B50C9D">
        <w:rPr>
          <w:rFonts w:ascii="Times New Roman" w:hAnsi="Times New Roman" w:cs="Times New Roman"/>
          <w:sz w:val="24"/>
          <w:szCs w:val="24"/>
        </w:rPr>
        <w:t xml:space="preserve">словари Даля и Ожегова, </w:t>
      </w:r>
      <w:r w:rsidR="00AE525F">
        <w:rPr>
          <w:rFonts w:ascii="Times New Roman" w:hAnsi="Times New Roman" w:cs="Times New Roman"/>
          <w:sz w:val="24"/>
          <w:szCs w:val="24"/>
        </w:rPr>
        <w:t>проектор, экран</w:t>
      </w:r>
      <w:r w:rsidR="003020FF">
        <w:rPr>
          <w:rFonts w:ascii="Times New Roman" w:hAnsi="Times New Roman" w:cs="Times New Roman"/>
          <w:sz w:val="24"/>
          <w:szCs w:val="24"/>
        </w:rPr>
        <w:t>,</w:t>
      </w:r>
      <w:r w:rsidRPr="00B50C9D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3020FF">
        <w:rPr>
          <w:rFonts w:ascii="Times New Roman" w:hAnsi="Times New Roman" w:cs="Times New Roman"/>
          <w:sz w:val="24"/>
          <w:szCs w:val="24"/>
        </w:rPr>
        <w:t>ы</w:t>
      </w:r>
      <w:r w:rsidRPr="00B50C9D">
        <w:rPr>
          <w:rFonts w:ascii="Times New Roman" w:hAnsi="Times New Roman" w:cs="Times New Roman"/>
          <w:sz w:val="24"/>
          <w:szCs w:val="24"/>
        </w:rPr>
        <w:t xml:space="preserve"> для мастер-класса</w:t>
      </w:r>
      <w:r w:rsidR="005E028C">
        <w:rPr>
          <w:rFonts w:ascii="Times New Roman" w:hAnsi="Times New Roman" w:cs="Times New Roman"/>
          <w:sz w:val="24"/>
          <w:szCs w:val="24"/>
        </w:rPr>
        <w:t>, презентация и карточки индивидуальных заданий для урока математики.</w:t>
      </w:r>
    </w:p>
    <w:p w14:paraId="75333F5D" w14:textId="507F6FD3" w:rsidR="000B1846" w:rsidRDefault="000B1846" w:rsidP="00E8407D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0C9D">
        <w:rPr>
          <w:rFonts w:ascii="Times New Roman" w:hAnsi="Times New Roman" w:cs="Times New Roman"/>
          <w:b/>
          <w:sz w:val="24"/>
          <w:szCs w:val="24"/>
        </w:rPr>
        <w:t xml:space="preserve">Список источников и литературы: </w:t>
      </w:r>
      <w:r w:rsidR="00F453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681A1F" w14:textId="77777777" w:rsidR="0021065D" w:rsidRDefault="0021065D" w:rsidP="002106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Бакулина А.А.,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Надорова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М.А. Имя России. Святая Русь: книга творческих и логических заданий / под ред. Иерея Александра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кузнецова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М.: ООО Русское слово – учебник, 2020. – 36 с.</w:t>
      </w:r>
    </w:p>
    <w:p w14:paraId="030D9509" w14:textId="3FECB4F6" w:rsidR="009A5A7A" w:rsidRPr="009A5A7A" w:rsidRDefault="009A5A7A" w:rsidP="00E8407D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5A7A">
        <w:rPr>
          <w:rFonts w:ascii="Times New Roman" w:hAnsi="Times New Roman" w:cs="Times New Roman"/>
          <w:bCs/>
          <w:sz w:val="24"/>
          <w:szCs w:val="24"/>
        </w:rPr>
        <w:t>Вернадский, Г.В. Два подвига Александра Невского // «Не в силе Бог, но в правде». Святой Благоверный князь Александр Невский. М., 2007. С.214</w:t>
      </w:r>
    </w:p>
    <w:p w14:paraId="4A12C041" w14:textId="77777777" w:rsidR="000B1846" w:rsidRPr="00B50C9D" w:rsidRDefault="000B1846" w:rsidP="00E8407D">
      <w:pPr>
        <w:pStyle w:val="a3"/>
        <w:numPr>
          <w:ilvl w:val="0"/>
          <w:numId w:val="1"/>
        </w:numPr>
        <w:spacing w:before="120" w:after="12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Виноградова Н.Ф. «Основы духовно-нравственной культуры народов России» учебник. 5 класс. – М.: </w:t>
      </w:r>
      <w:proofErr w:type="spellStart"/>
      <w:r w:rsidRPr="00B50C9D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50C9D">
        <w:rPr>
          <w:rFonts w:ascii="Times New Roman" w:hAnsi="Times New Roman" w:cs="Times New Roman"/>
          <w:sz w:val="24"/>
          <w:szCs w:val="24"/>
        </w:rPr>
        <w:t>-Граф. 2019г.</w:t>
      </w:r>
    </w:p>
    <w:p w14:paraId="4C6665FD" w14:textId="77777777" w:rsidR="000B1846" w:rsidRPr="00B50C9D" w:rsidRDefault="000B1846" w:rsidP="00E8407D">
      <w:pPr>
        <w:pStyle w:val="a3"/>
        <w:numPr>
          <w:ilvl w:val="0"/>
          <w:numId w:val="1"/>
        </w:numPr>
        <w:spacing w:before="120" w:after="12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 xml:space="preserve">Виноградова Н.Ф. «Основы духовно-нравственной культуры народов России»: 5 класс: методические рекомендации. – М.: </w:t>
      </w:r>
      <w:proofErr w:type="spellStart"/>
      <w:r w:rsidRPr="00B50C9D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B50C9D">
        <w:rPr>
          <w:rFonts w:ascii="Times New Roman" w:hAnsi="Times New Roman" w:cs="Times New Roman"/>
          <w:sz w:val="24"/>
          <w:szCs w:val="24"/>
        </w:rPr>
        <w:t>-Граф, 2016 г. – 64 с.</w:t>
      </w:r>
    </w:p>
    <w:p w14:paraId="29732785" w14:textId="24754AA6" w:rsidR="0021065D" w:rsidRPr="0021065D" w:rsidRDefault="000B1846" w:rsidP="002106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65D">
        <w:rPr>
          <w:rFonts w:ascii="Times New Roman" w:hAnsi="Times New Roman" w:cs="Times New Roman"/>
          <w:sz w:val="24"/>
          <w:szCs w:val="24"/>
        </w:rPr>
        <w:t xml:space="preserve">Письмо </w:t>
      </w:r>
      <w:proofErr w:type="spellStart"/>
      <w:r w:rsidRPr="0021065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1065D">
        <w:rPr>
          <w:rFonts w:ascii="Times New Roman" w:hAnsi="Times New Roman" w:cs="Times New Roman"/>
          <w:sz w:val="24"/>
          <w:szCs w:val="24"/>
        </w:rPr>
        <w:t xml:space="preserve"> РФ от 25.05.2015г. № 08-761 «Об изучении предметной областей: «Основы религиозных культур и светской этики» и «Основы духовно-нравственной культуры народов России.</w:t>
      </w:r>
      <w:r w:rsidR="0021065D" w:rsidRPr="002106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FB563" w14:textId="665D6EDE" w:rsidR="0021065D" w:rsidRDefault="0021065D" w:rsidP="002106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Романовский С.Т. Александр Невский. – М.: Детская литература, 2010. – 15 с. – (Книга за книгой)</w:t>
      </w:r>
    </w:p>
    <w:p w14:paraId="1470E034" w14:textId="77777777" w:rsidR="0021065D" w:rsidRPr="00B50C9D" w:rsidRDefault="0021065D" w:rsidP="0021065D">
      <w:pPr>
        <w:pStyle w:val="a3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Скоробогатько Н.В. Избранный воевода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земли  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>: Житийное повествование о святом благоверном князе Александре Невском для семейного чтения – М.: ООО Духовное преображение, 2019. – 48с</w:t>
      </w:r>
    </w:p>
    <w:p w14:paraId="4CF05834" w14:textId="77777777" w:rsidR="000B1846" w:rsidRPr="00B50C9D" w:rsidRDefault="000B1846" w:rsidP="0021065D">
      <w:pPr>
        <w:pStyle w:val="a3"/>
        <w:numPr>
          <w:ilvl w:val="0"/>
          <w:numId w:val="1"/>
        </w:numPr>
        <w:spacing w:before="120" w:after="12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B50C9D">
        <w:rPr>
          <w:rFonts w:ascii="Times New Roman" w:hAnsi="Times New Roman" w:cs="Times New Roman"/>
          <w:sz w:val="24"/>
          <w:szCs w:val="24"/>
        </w:rPr>
        <w:t xml:space="preserve">Статья 87 «Особенности изучения основ духовно-нравственной культуры народов Российской Федерации». </w:t>
      </w:r>
    </w:p>
    <w:p w14:paraId="02B08EFD" w14:textId="6334EE6D" w:rsidR="000B1846" w:rsidRDefault="000B1846" w:rsidP="0021065D">
      <w:pPr>
        <w:pStyle w:val="a3"/>
        <w:numPr>
          <w:ilvl w:val="0"/>
          <w:numId w:val="1"/>
        </w:numPr>
        <w:spacing w:before="120" w:after="120" w:line="36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273ФЗ от 21 декабря 2012 года.</w:t>
      </w:r>
    </w:p>
    <w:p w14:paraId="15536915" w14:textId="77777777" w:rsidR="008122DF" w:rsidRDefault="000B1846" w:rsidP="00E8407D">
      <w:pPr>
        <w:spacing w:before="120" w:after="120" w:line="360" w:lineRule="auto"/>
        <w:ind w:left="3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C9D">
        <w:rPr>
          <w:rFonts w:ascii="Times New Roman" w:hAnsi="Times New Roman" w:cs="Times New Roman"/>
          <w:sz w:val="24"/>
          <w:szCs w:val="24"/>
        </w:rPr>
        <w:t>Интернет ресурс</w:t>
      </w:r>
      <w:r w:rsidR="008122DF">
        <w:rPr>
          <w:rFonts w:ascii="Times New Roman" w:hAnsi="Times New Roman" w:cs="Times New Roman"/>
          <w:sz w:val="24"/>
          <w:szCs w:val="24"/>
        </w:rPr>
        <w:t>ы:</w:t>
      </w:r>
    </w:p>
    <w:p w14:paraId="02A52682" w14:textId="53F51DAD" w:rsidR="008122DF" w:rsidRPr="009E31D7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45327" w:rsidRPr="009E31D7">
          <w:rPr>
            <w:rStyle w:val="a4"/>
            <w:rFonts w:ascii="Times New Roman" w:hAnsi="Times New Roman" w:cs="Times New Roman"/>
            <w:sz w:val="24"/>
            <w:szCs w:val="24"/>
          </w:rPr>
          <w:t>https://iro51.ru/images/upload/2020/%D0%9D%D0%B5%D0%B2%D1%81%D0%BA%D0%B8%D0%B9_2.pdf</w:t>
        </w:r>
      </w:hyperlink>
      <w:r w:rsidR="00C92B4C" w:rsidRPr="009E31D7">
        <w:rPr>
          <w:rStyle w:val="a4"/>
          <w:rFonts w:ascii="Times New Roman" w:hAnsi="Times New Roman" w:cs="Times New Roman"/>
          <w:sz w:val="24"/>
          <w:szCs w:val="24"/>
        </w:rPr>
        <w:t xml:space="preserve">   </w:t>
      </w:r>
      <w:r w:rsidR="00C92B4C" w:rsidRPr="009E31D7"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  <w:t>- ме</w:t>
      </w:r>
      <w:r w:rsidR="00C92B4C" w:rsidRPr="009E31D7">
        <w:rPr>
          <w:rFonts w:ascii="Times New Roman" w:hAnsi="Times New Roman" w:cs="Times New Roman"/>
          <w:sz w:val="24"/>
          <w:szCs w:val="24"/>
        </w:rPr>
        <w:t>тодические рекомендации к тематическим урокам.</w:t>
      </w:r>
    </w:p>
    <w:p w14:paraId="40D43C78" w14:textId="6EA29BAC" w:rsidR="008122DF" w:rsidRPr="009E31D7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E8407D" w:rsidRPr="009E31D7">
          <w:rPr>
            <w:rStyle w:val="a4"/>
            <w:rFonts w:ascii="Times New Roman" w:hAnsi="Times New Roman" w:cs="Times New Roman"/>
            <w:sz w:val="24"/>
            <w:szCs w:val="24"/>
          </w:rPr>
          <w:t>http://yamal-obr.ru/articles/obraz-aleksandra-nevskogo-v-otechestvenn/</w:t>
        </w:r>
      </w:hyperlink>
      <w:r w:rsidR="008122DF" w:rsidRPr="009E31D7">
        <w:rPr>
          <w:rFonts w:ascii="Times New Roman" w:hAnsi="Times New Roman" w:cs="Times New Roman"/>
          <w:sz w:val="24"/>
          <w:szCs w:val="24"/>
        </w:rPr>
        <w:t xml:space="preserve"> </w:t>
      </w:r>
      <w:r w:rsidR="00C92B4C" w:rsidRPr="009E31D7">
        <w:rPr>
          <w:rFonts w:ascii="Times New Roman" w:hAnsi="Times New Roman" w:cs="Times New Roman"/>
          <w:sz w:val="24"/>
          <w:szCs w:val="24"/>
        </w:rPr>
        <w:t xml:space="preserve"> -Образ Александра Невского в Отечественной культуре. Воин или святой?</w:t>
      </w:r>
    </w:p>
    <w:p w14:paraId="08053E30" w14:textId="7DF03B87" w:rsidR="00C92B4C" w:rsidRPr="009E31D7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E8407D" w:rsidRPr="009E31D7">
          <w:rPr>
            <w:rStyle w:val="a4"/>
            <w:rFonts w:ascii="Times New Roman" w:hAnsi="Times New Roman" w:cs="Times New Roman"/>
            <w:sz w:val="24"/>
            <w:szCs w:val="24"/>
          </w:rPr>
          <w:t xml:space="preserve">https://www.pravmir.ru/patriarh-kirill-prizval-raskruchivat-obraz-aleksandra-nevskogo-v-sotssetyah/  </w:t>
        </w:r>
      </w:hyperlink>
      <w:r w:rsidR="00C92B4C" w:rsidRPr="009E31D7">
        <w:rPr>
          <w:rFonts w:ascii="Times New Roman" w:hAnsi="Times New Roman" w:cs="Times New Roman"/>
          <w:sz w:val="24"/>
          <w:szCs w:val="24"/>
        </w:rPr>
        <w:t xml:space="preserve"> Патриарх Кирилл призвал раскрывать образ Александра Невского в соцсетях. Сайт: ПРАВМИР.РУ. </w:t>
      </w:r>
    </w:p>
    <w:p w14:paraId="102E6950" w14:textId="473BE203" w:rsidR="008122DF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8407D" w:rsidRPr="009E31D7">
          <w:rPr>
            <w:rStyle w:val="a4"/>
            <w:rFonts w:ascii="Times New Roman" w:hAnsi="Times New Roman" w:cs="Times New Roman"/>
            <w:sz w:val="24"/>
            <w:szCs w:val="24"/>
          </w:rPr>
          <w:t>https://www.prlib.ru/news/1314788</w:t>
        </w:r>
      </w:hyperlink>
      <w:r w:rsidR="008122DF" w:rsidRPr="009E31D7">
        <w:rPr>
          <w:rFonts w:ascii="Times New Roman" w:hAnsi="Times New Roman" w:cs="Times New Roman"/>
          <w:sz w:val="24"/>
          <w:szCs w:val="24"/>
        </w:rPr>
        <w:t xml:space="preserve"> </w:t>
      </w:r>
      <w:r w:rsidR="00C92B4C" w:rsidRPr="009E31D7">
        <w:rPr>
          <w:rFonts w:ascii="Times New Roman" w:hAnsi="Times New Roman" w:cs="Times New Roman"/>
          <w:sz w:val="24"/>
          <w:szCs w:val="24"/>
        </w:rPr>
        <w:t>- «Ради пользы Русской земли». Президентская библиотека - к 800-летию Александра Невского</w:t>
      </w:r>
      <w:r w:rsidR="007E1E3A">
        <w:rPr>
          <w:rFonts w:ascii="Times New Roman" w:hAnsi="Times New Roman" w:cs="Times New Roman"/>
          <w:sz w:val="24"/>
          <w:szCs w:val="24"/>
        </w:rPr>
        <w:t>.</w:t>
      </w:r>
    </w:p>
    <w:p w14:paraId="5F5A7936" w14:textId="12BCD724" w:rsidR="007E1E3A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7E1E3A" w:rsidRPr="004B0B92">
          <w:rPr>
            <w:rStyle w:val="a4"/>
            <w:rFonts w:ascii="Times New Roman" w:hAnsi="Times New Roman" w:cs="Times New Roman"/>
            <w:sz w:val="24"/>
            <w:szCs w:val="24"/>
          </w:rPr>
          <w:t>https://www.canva.com/</w:t>
        </w:r>
      </w:hyperlink>
      <w:r w:rsidR="007E1E3A" w:rsidRPr="007E1E3A">
        <w:rPr>
          <w:rFonts w:ascii="Times New Roman" w:hAnsi="Times New Roman" w:cs="Times New Roman"/>
          <w:sz w:val="24"/>
          <w:szCs w:val="24"/>
        </w:rPr>
        <w:t xml:space="preserve"> - </w:t>
      </w:r>
      <w:r w:rsidR="007E1E3A">
        <w:rPr>
          <w:rFonts w:ascii="Times New Roman" w:hAnsi="Times New Roman" w:cs="Times New Roman"/>
          <w:sz w:val="24"/>
          <w:szCs w:val="24"/>
        </w:rPr>
        <w:t>создан дизайн карточек для игры.</w:t>
      </w:r>
    </w:p>
    <w:p w14:paraId="719631D4" w14:textId="2571E9CE" w:rsidR="00871943" w:rsidRPr="009E31D7" w:rsidRDefault="0021065D" w:rsidP="00210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71943" w:rsidRPr="00A17F99">
          <w:rPr>
            <w:rStyle w:val="a4"/>
            <w:rFonts w:ascii="Times New Roman" w:hAnsi="Times New Roman" w:cs="Times New Roman"/>
            <w:sz w:val="24"/>
            <w:szCs w:val="24"/>
          </w:rPr>
          <w:t>https://www.learnis.ru/registration.html</w:t>
        </w:r>
      </w:hyperlink>
      <w:r w:rsidR="00871943" w:rsidRPr="00871943">
        <w:rPr>
          <w:rFonts w:ascii="Times New Roman" w:hAnsi="Times New Roman" w:cs="Times New Roman"/>
          <w:sz w:val="24"/>
          <w:szCs w:val="24"/>
        </w:rPr>
        <w:t xml:space="preserve">  - </w:t>
      </w:r>
      <w:r w:rsidR="002957EE">
        <w:rPr>
          <w:rFonts w:ascii="Times New Roman" w:hAnsi="Times New Roman" w:cs="Times New Roman"/>
          <w:sz w:val="24"/>
          <w:szCs w:val="24"/>
        </w:rPr>
        <w:t>образовательная платформа, создан квест.</w:t>
      </w:r>
    </w:p>
    <w:sectPr w:rsidR="00871943" w:rsidRPr="009E31D7" w:rsidSect="00E8407D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464B1" w14:textId="77777777" w:rsidR="006A50C9" w:rsidRDefault="006A50C9">
      <w:pPr>
        <w:spacing w:after="0" w:line="240" w:lineRule="auto"/>
      </w:pPr>
      <w:r>
        <w:separator/>
      </w:r>
    </w:p>
  </w:endnote>
  <w:endnote w:type="continuationSeparator" w:id="0">
    <w:p w14:paraId="224085E4" w14:textId="77777777" w:rsidR="006A50C9" w:rsidRDefault="006A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2511625"/>
      <w:docPartObj>
        <w:docPartGallery w:val="Page Numbers (Bottom of Page)"/>
        <w:docPartUnique/>
      </w:docPartObj>
    </w:sdtPr>
    <w:sdtEndPr/>
    <w:sdtContent>
      <w:p w14:paraId="60FA4C92" w14:textId="76BD00C5" w:rsidR="00B956CA" w:rsidRDefault="00B956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65D">
          <w:rPr>
            <w:noProof/>
          </w:rPr>
          <w:t>6</w:t>
        </w:r>
        <w:r>
          <w:fldChar w:fldCharType="end"/>
        </w:r>
      </w:p>
    </w:sdtContent>
  </w:sdt>
  <w:p w14:paraId="39C3E8A8" w14:textId="77777777" w:rsidR="00C470FE" w:rsidRDefault="002106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111E2" w14:textId="77777777" w:rsidR="006A50C9" w:rsidRDefault="006A50C9">
      <w:pPr>
        <w:spacing w:after="0" w:line="240" w:lineRule="auto"/>
      </w:pPr>
      <w:r>
        <w:separator/>
      </w:r>
    </w:p>
  </w:footnote>
  <w:footnote w:type="continuationSeparator" w:id="0">
    <w:p w14:paraId="3D024708" w14:textId="77777777" w:rsidR="006A50C9" w:rsidRDefault="006A5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E00"/>
    <w:multiLevelType w:val="hybridMultilevel"/>
    <w:tmpl w:val="29CE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44B17"/>
    <w:multiLevelType w:val="hybridMultilevel"/>
    <w:tmpl w:val="0AF00B42"/>
    <w:lvl w:ilvl="0" w:tplc="9DA0B1DE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757453"/>
    <w:multiLevelType w:val="hybridMultilevel"/>
    <w:tmpl w:val="EDD0D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268A8"/>
    <w:multiLevelType w:val="hybridMultilevel"/>
    <w:tmpl w:val="255226CC"/>
    <w:lvl w:ilvl="0" w:tplc="ADBEC1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A41210"/>
    <w:multiLevelType w:val="hybridMultilevel"/>
    <w:tmpl w:val="29CE5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46"/>
    <w:rsid w:val="0004162E"/>
    <w:rsid w:val="000B1846"/>
    <w:rsid w:val="000B1E6A"/>
    <w:rsid w:val="000B2EC0"/>
    <w:rsid w:val="000C4D51"/>
    <w:rsid w:val="000E27F1"/>
    <w:rsid w:val="00143336"/>
    <w:rsid w:val="00157437"/>
    <w:rsid w:val="00171B84"/>
    <w:rsid w:val="001969FD"/>
    <w:rsid w:val="001B5498"/>
    <w:rsid w:val="001E495F"/>
    <w:rsid w:val="001E6DB9"/>
    <w:rsid w:val="0021065D"/>
    <w:rsid w:val="00222D7D"/>
    <w:rsid w:val="002770FD"/>
    <w:rsid w:val="002957EE"/>
    <w:rsid w:val="002B3069"/>
    <w:rsid w:val="002F54A4"/>
    <w:rsid w:val="003020FF"/>
    <w:rsid w:val="00372C0F"/>
    <w:rsid w:val="00395544"/>
    <w:rsid w:val="003956D0"/>
    <w:rsid w:val="003C2598"/>
    <w:rsid w:val="0047429E"/>
    <w:rsid w:val="00487699"/>
    <w:rsid w:val="00491856"/>
    <w:rsid w:val="004E6634"/>
    <w:rsid w:val="00501ECD"/>
    <w:rsid w:val="0052278E"/>
    <w:rsid w:val="005B00B8"/>
    <w:rsid w:val="005D76A7"/>
    <w:rsid w:val="005E028C"/>
    <w:rsid w:val="00684D41"/>
    <w:rsid w:val="006A50C9"/>
    <w:rsid w:val="006A7E15"/>
    <w:rsid w:val="00713D63"/>
    <w:rsid w:val="00781AD0"/>
    <w:rsid w:val="007934A2"/>
    <w:rsid w:val="0079737F"/>
    <w:rsid w:val="007E1E3A"/>
    <w:rsid w:val="008122DF"/>
    <w:rsid w:val="00841BFB"/>
    <w:rsid w:val="008659E8"/>
    <w:rsid w:val="00871943"/>
    <w:rsid w:val="008D48F6"/>
    <w:rsid w:val="0097028E"/>
    <w:rsid w:val="009A20BD"/>
    <w:rsid w:val="009A5A7A"/>
    <w:rsid w:val="009A61EB"/>
    <w:rsid w:val="009E31D7"/>
    <w:rsid w:val="009E3B59"/>
    <w:rsid w:val="00A2166F"/>
    <w:rsid w:val="00AE525F"/>
    <w:rsid w:val="00AF7DF7"/>
    <w:rsid w:val="00B15BB6"/>
    <w:rsid w:val="00B956CA"/>
    <w:rsid w:val="00B95C89"/>
    <w:rsid w:val="00BC3F2B"/>
    <w:rsid w:val="00C42CA8"/>
    <w:rsid w:val="00C92B4C"/>
    <w:rsid w:val="00CA5058"/>
    <w:rsid w:val="00CC2438"/>
    <w:rsid w:val="00DA4A47"/>
    <w:rsid w:val="00DA75B7"/>
    <w:rsid w:val="00DB1642"/>
    <w:rsid w:val="00E2689C"/>
    <w:rsid w:val="00E44C78"/>
    <w:rsid w:val="00E8407D"/>
    <w:rsid w:val="00E86986"/>
    <w:rsid w:val="00E933CA"/>
    <w:rsid w:val="00EE0C6D"/>
    <w:rsid w:val="00EE2624"/>
    <w:rsid w:val="00F45327"/>
    <w:rsid w:val="00F538F1"/>
    <w:rsid w:val="00F575B1"/>
    <w:rsid w:val="00F60D58"/>
    <w:rsid w:val="00FE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2AE2"/>
  <w15:chartTrackingRefBased/>
  <w15:docId w15:val="{A0050F6C-9DD3-4C94-B82A-B3B3F41C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846"/>
  </w:style>
  <w:style w:type="paragraph" w:styleId="1">
    <w:name w:val="heading 1"/>
    <w:basedOn w:val="a"/>
    <w:link w:val="10"/>
    <w:uiPriority w:val="9"/>
    <w:qFormat/>
    <w:rsid w:val="00CC24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84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B1846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0B18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846"/>
  </w:style>
  <w:style w:type="paragraph" w:styleId="a7">
    <w:name w:val="Normal (Web)"/>
    <w:basedOn w:val="a"/>
    <w:uiPriority w:val="99"/>
    <w:unhideWhenUsed/>
    <w:rsid w:val="000B1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0B184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24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C2438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B95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6CA"/>
  </w:style>
  <w:style w:type="character" w:styleId="ab">
    <w:name w:val="FollowedHyperlink"/>
    <w:basedOn w:val="a0"/>
    <w:uiPriority w:val="99"/>
    <w:semiHidden/>
    <w:unhideWhenUsed/>
    <w:rsid w:val="00C92B4C"/>
    <w:rPr>
      <w:color w:val="954F72" w:themeColor="followed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7E1E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5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4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51.ru/images/upload/2020/%D0%9D%D0%B5%D0%B2%D1%81%D0%BA%D0%B8%D0%B9_2.pdf" TargetMode="External"/><Relationship Id="rId13" Type="http://schemas.openxmlformats.org/officeDocument/2006/relationships/hyperlink" Target="https://www.learnis.ru/registratio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x5ijqQ5wYY" TargetMode="External"/><Relationship Id="rId12" Type="http://schemas.openxmlformats.org/officeDocument/2006/relationships/hyperlink" Target="https://www.canva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rlib.ru/news/131478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ravmir.ru/patriarh-kirill-prizval-raskruchivat-obraz-aleksandra-nevskogo-v-sotssetyah/%20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mal-obr.ru/articles/obraz-aleksandra-nevskogo-v-otechestvenn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8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Грифлюк Александра Витальевна</dc:creator>
  <cp:keywords/>
  <dc:description/>
  <cp:lastModifiedBy>Грифлюк Ирина Антоновна</cp:lastModifiedBy>
  <cp:revision>33</cp:revision>
  <dcterms:created xsi:type="dcterms:W3CDTF">2021-07-12T07:29:00Z</dcterms:created>
  <dcterms:modified xsi:type="dcterms:W3CDTF">2022-03-15T09:20:00Z</dcterms:modified>
</cp:coreProperties>
</file>